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rFonts w:hint="eastAsia" w:ascii="仿宋_GB2312" w:eastAsia="仿宋_GB2312"/>
          <w:sz w:val="32"/>
          <w:szCs w:val="32"/>
        </w:rPr>
      </w:pPr>
      <w:r>
        <w:rPr>
          <w:rFonts w:hint="eastAsia" w:ascii="仿宋_GB2312" w:eastAsia="仿宋_GB2312"/>
          <w:sz w:val="32"/>
          <w:szCs w:val="32"/>
        </w:rPr>
        <w:t>附件1：</w:t>
      </w: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tbl>
      <w:tblPr>
        <w:tblStyle w:val="4"/>
        <w:tblpPr w:leftFromText="180" w:rightFromText="180" w:vertAnchor="page" w:horzAnchor="margin" w:tblpY="30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460"/>
        <w:gridCol w:w="1460"/>
        <w:gridCol w:w="1460"/>
        <w:gridCol w:w="1681"/>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60" w:type="dxa"/>
            <w:tcBorders>
              <w:top w:val="single" w:color="auto" w:sz="4" w:space="0"/>
              <w:left w:val="single" w:color="auto" w:sz="4" w:space="0"/>
              <w:bottom w:val="single" w:color="auto" w:sz="4" w:space="0"/>
              <w:right w:val="single" w:color="auto" w:sz="4" w:space="0"/>
            </w:tcBorders>
            <w:noWrap w:val="0"/>
            <w:vAlign w:val="center"/>
          </w:tcPr>
          <w:p>
            <w:pPr>
              <w:ind w:left="-540" w:leftChars="-257" w:right="-722" w:rightChars="-344" w:firstLine="960" w:firstLineChars="300"/>
              <w:rPr>
                <w:rFonts w:ascii="仿宋_GB2312" w:eastAsia="仿宋_GB2312"/>
                <w:sz w:val="32"/>
                <w:szCs w:val="32"/>
              </w:rPr>
            </w:pPr>
            <w:r>
              <w:rPr>
                <w:rFonts w:hint="eastAsia" w:ascii="仿宋_GB2312" w:eastAsia="仿宋_GB2312"/>
                <w:sz w:val="32"/>
                <w:szCs w:val="32"/>
              </w:rPr>
              <w:t>姓名</w:t>
            </w:r>
          </w:p>
        </w:tc>
        <w:tc>
          <w:tcPr>
            <w:tcW w:w="1460" w:type="dxa"/>
            <w:tcBorders>
              <w:top w:val="single" w:color="auto" w:sz="4" w:space="0"/>
              <w:left w:val="single" w:color="auto" w:sz="4" w:space="0"/>
              <w:bottom w:val="single" w:color="auto" w:sz="4" w:space="0"/>
              <w:right w:val="single" w:color="auto" w:sz="4" w:space="0"/>
            </w:tcBorders>
            <w:noWrap w:val="0"/>
            <w:vAlign w:val="center"/>
          </w:tcPr>
          <w:p>
            <w:pPr>
              <w:ind w:left="-540" w:leftChars="-257" w:right="-722" w:rightChars="-344" w:firstLine="320" w:firstLineChars="100"/>
              <w:jc w:val="center"/>
              <w:rPr>
                <w:rFonts w:ascii="仿宋_GB2312" w:eastAsia="仿宋_GB2312"/>
                <w:sz w:val="32"/>
                <w:szCs w:val="32"/>
              </w:rPr>
            </w:pPr>
          </w:p>
        </w:tc>
        <w:tc>
          <w:tcPr>
            <w:tcW w:w="1460" w:type="dxa"/>
            <w:tcBorders>
              <w:top w:val="single" w:color="auto" w:sz="4" w:space="0"/>
              <w:left w:val="single" w:color="auto" w:sz="4" w:space="0"/>
              <w:bottom w:val="single" w:color="auto" w:sz="4" w:space="0"/>
              <w:right w:val="single" w:color="auto" w:sz="4" w:space="0"/>
            </w:tcBorders>
            <w:noWrap w:val="0"/>
            <w:vAlign w:val="center"/>
          </w:tcPr>
          <w:p>
            <w:pPr>
              <w:ind w:left="-540" w:leftChars="-257" w:right="-722" w:rightChars="-344" w:firstLine="960" w:firstLineChars="300"/>
              <w:rPr>
                <w:rFonts w:ascii="仿宋_GB2312" w:eastAsia="仿宋_GB2312"/>
                <w:sz w:val="32"/>
                <w:szCs w:val="32"/>
              </w:rPr>
            </w:pPr>
            <w:r>
              <w:rPr>
                <w:rFonts w:hint="eastAsia" w:ascii="仿宋_GB2312" w:eastAsia="仿宋_GB2312"/>
                <w:sz w:val="32"/>
                <w:szCs w:val="32"/>
              </w:rPr>
              <w:t>性别</w:t>
            </w:r>
          </w:p>
        </w:tc>
        <w:tc>
          <w:tcPr>
            <w:tcW w:w="1460" w:type="dxa"/>
            <w:tcBorders>
              <w:top w:val="single" w:color="auto" w:sz="4" w:space="0"/>
              <w:left w:val="single" w:color="auto" w:sz="4" w:space="0"/>
              <w:bottom w:val="single" w:color="auto" w:sz="4" w:space="0"/>
              <w:right w:val="single" w:color="auto" w:sz="4" w:space="0"/>
            </w:tcBorders>
            <w:noWrap w:val="0"/>
            <w:vAlign w:val="center"/>
          </w:tcPr>
          <w:p>
            <w:pPr>
              <w:ind w:left="-540" w:leftChars="-257" w:right="-722" w:rightChars="-344" w:firstLine="320" w:firstLineChars="100"/>
              <w:jc w:val="center"/>
              <w:rPr>
                <w:rFonts w:ascii="仿宋_GB2312" w:eastAsia="仿宋_GB2312"/>
                <w:sz w:val="32"/>
                <w:szCs w:val="32"/>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ind w:left="-540" w:leftChars="-257" w:right="-722" w:rightChars="-344" w:firstLine="640" w:firstLineChars="200"/>
              <w:rPr>
                <w:rFonts w:ascii="仿宋_GB2312" w:eastAsia="仿宋_GB2312"/>
                <w:sz w:val="32"/>
                <w:szCs w:val="32"/>
              </w:rPr>
            </w:pPr>
            <w:r>
              <w:rPr>
                <w:rFonts w:hint="eastAsia" w:ascii="仿宋_GB2312" w:eastAsia="仿宋_GB2312"/>
                <w:sz w:val="32"/>
                <w:szCs w:val="32"/>
              </w:rPr>
              <w:t>出生日期</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ind w:left="-540" w:leftChars="-257" w:right="-722" w:rightChars="-344" w:firstLine="320" w:firstLineChars="100"/>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460" w:type="dxa"/>
            <w:tcBorders>
              <w:top w:val="single" w:color="auto" w:sz="4" w:space="0"/>
              <w:left w:val="single" w:color="auto" w:sz="4" w:space="0"/>
              <w:bottom w:val="single" w:color="auto" w:sz="4" w:space="0"/>
              <w:right w:val="single" w:color="auto" w:sz="4" w:space="0"/>
            </w:tcBorders>
            <w:noWrap w:val="0"/>
            <w:vAlign w:val="center"/>
          </w:tcPr>
          <w:p>
            <w:pPr>
              <w:ind w:left="-540" w:leftChars="-257" w:right="-722" w:rightChars="-344" w:firstLine="960" w:firstLineChars="300"/>
              <w:rPr>
                <w:rFonts w:ascii="仿宋_GB2312" w:eastAsia="仿宋_GB2312"/>
                <w:sz w:val="32"/>
                <w:szCs w:val="32"/>
              </w:rPr>
            </w:pPr>
            <w:r>
              <w:rPr>
                <w:rFonts w:hint="eastAsia" w:ascii="仿宋_GB2312" w:eastAsia="仿宋_GB2312"/>
                <w:sz w:val="32"/>
                <w:szCs w:val="32"/>
              </w:rPr>
              <w:t>身高</w:t>
            </w:r>
          </w:p>
        </w:tc>
        <w:tc>
          <w:tcPr>
            <w:tcW w:w="1460" w:type="dxa"/>
            <w:tcBorders>
              <w:top w:val="single" w:color="auto" w:sz="4" w:space="0"/>
              <w:left w:val="single" w:color="auto" w:sz="4" w:space="0"/>
              <w:bottom w:val="single" w:color="auto" w:sz="4" w:space="0"/>
              <w:right w:val="single" w:color="auto" w:sz="4" w:space="0"/>
            </w:tcBorders>
            <w:noWrap w:val="0"/>
            <w:vAlign w:val="center"/>
          </w:tcPr>
          <w:p>
            <w:pPr>
              <w:ind w:left="-540" w:leftChars="-257" w:right="-722" w:rightChars="-344" w:firstLine="320" w:firstLineChars="100"/>
              <w:jc w:val="center"/>
              <w:rPr>
                <w:rFonts w:ascii="仿宋_GB2312" w:eastAsia="仿宋_GB2312"/>
                <w:sz w:val="32"/>
                <w:szCs w:val="32"/>
              </w:rPr>
            </w:pPr>
          </w:p>
        </w:tc>
        <w:tc>
          <w:tcPr>
            <w:tcW w:w="1460" w:type="dxa"/>
            <w:tcBorders>
              <w:top w:val="single" w:color="auto" w:sz="4" w:space="0"/>
              <w:left w:val="single" w:color="auto" w:sz="4" w:space="0"/>
              <w:bottom w:val="single" w:color="auto" w:sz="4" w:space="0"/>
              <w:right w:val="single" w:color="auto" w:sz="4" w:space="0"/>
            </w:tcBorders>
            <w:noWrap w:val="0"/>
            <w:vAlign w:val="center"/>
          </w:tcPr>
          <w:p>
            <w:pPr>
              <w:ind w:left="-540" w:leftChars="-257" w:right="-722" w:rightChars="-344" w:firstLine="960" w:firstLineChars="300"/>
              <w:rPr>
                <w:rFonts w:ascii="仿宋_GB2312" w:eastAsia="仿宋_GB2312"/>
                <w:sz w:val="32"/>
                <w:szCs w:val="32"/>
              </w:rPr>
            </w:pPr>
            <w:r>
              <w:rPr>
                <w:rFonts w:hint="eastAsia" w:ascii="仿宋_GB2312" w:eastAsia="仿宋_GB2312"/>
                <w:sz w:val="32"/>
                <w:szCs w:val="32"/>
              </w:rPr>
              <w:t>体重</w:t>
            </w:r>
          </w:p>
        </w:tc>
        <w:tc>
          <w:tcPr>
            <w:tcW w:w="1460" w:type="dxa"/>
            <w:tcBorders>
              <w:top w:val="single" w:color="auto" w:sz="4" w:space="0"/>
              <w:left w:val="single" w:color="auto" w:sz="4" w:space="0"/>
              <w:bottom w:val="single" w:color="auto" w:sz="4" w:space="0"/>
              <w:right w:val="single" w:color="auto" w:sz="4" w:space="0"/>
            </w:tcBorders>
            <w:noWrap w:val="0"/>
            <w:vAlign w:val="center"/>
          </w:tcPr>
          <w:p>
            <w:pPr>
              <w:ind w:left="-540" w:leftChars="-257" w:right="-722" w:rightChars="-344" w:firstLine="320" w:firstLineChars="100"/>
              <w:jc w:val="center"/>
              <w:rPr>
                <w:rFonts w:ascii="仿宋_GB2312" w:eastAsia="仿宋_GB2312"/>
                <w:sz w:val="32"/>
                <w:szCs w:val="32"/>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pPr>
              <w:ind w:left="-540" w:leftChars="-257" w:right="-722" w:rightChars="-344" w:firstLine="640" w:firstLineChars="200"/>
              <w:rPr>
                <w:rFonts w:ascii="仿宋_GB2312" w:eastAsia="仿宋_GB2312"/>
                <w:sz w:val="32"/>
                <w:szCs w:val="32"/>
              </w:rPr>
            </w:pPr>
            <w:r>
              <w:rPr>
                <w:rFonts w:hint="eastAsia" w:ascii="仿宋_GB2312" w:eastAsia="仿宋_GB2312"/>
                <w:sz w:val="32"/>
                <w:szCs w:val="32"/>
              </w:rPr>
              <w:t>血    型</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ind w:left="-540" w:leftChars="-257" w:right="-722" w:rightChars="-344" w:firstLine="320" w:firstLineChars="100"/>
              <w:jc w:val="center"/>
              <w:rPr>
                <w:rFonts w:ascii="仿宋_GB2312" w:eastAsia="仿宋_GB2312"/>
                <w:sz w:val="32"/>
                <w:szCs w:val="32"/>
              </w:rPr>
            </w:pPr>
          </w:p>
        </w:tc>
      </w:tr>
    </w:tbl>
    <w:p>
      <w:pPr>
        <w:spacing w:after="100" w:afterAutospacing="1" w:line="500" w:lineRule="exact"/>
        <w:jc w:val="center"/>
        <w:rPr>
          <w:b/>
          <w:sz w:val="36"/>
          <w:szCs w:val="36"/>
        </w:rPr>
      </w:pPr>
      <w:r>
        <w:rPr>
          <w:rFonts w:hint="eastAsia"/>
          <w:b/>
          <w:sz w:val="36"/>
          <w:szCs w:val="36"/>
        </w:rPr>
        <w:t>志愿捐献者健康状况再次征询表</w:t>
      </w:r>
    </w:p>
    <w:p>
      <w:pPr>
        <w:spacing w:line="520" w:lineRule="exact"/>
        <w:ind w:left="-540" w:leftChars="-257" w:right="-722" w:rightChars="-344" w:firstLine="320" w:firstLineChars="100"/>
        <w:rPr>
          <w:rFonts w:ascii="仿宋_GB2312" w:eastAsia="仿宋_GB2312"/>
          <w:sz w:val="32"/>
          <w:szCs w:val="32"/>
        </w:rPr>
      </w:pPr>
      <w:r>
        <w:rPr>
          <w:rFonts w:hint="eastAsia" w:ascii="仿宋_GB2312" w:eastAsia="仿宋_GB2312"/>
          <w:sz w:val="32"/>
          <w:szCs w:val="32"/>
        </w:rPr>
        <w:t>1、您的健康状况良好？                   是（  ）  否（  ）</w:t>
      </w:r>
    </w:p>
    <w:p>
      <w:pPr>
        <w:spacing w:line="520" w:lineRule="exact"/>
        <w:ind w:left="-540" w:leftChars="-257" w:right="-722" w:rightChars="-344" w:firstLine="320" w:firstLineChars="100"/>
        <w:rPr>
          <w:rFonts w:hint="eastAsia" w:ascii="仿宋_GB2312" w:eastAsia="仿宋_GB2312"/>
          <w:sz w:val="32"/>
          <w:szCs w:val="32"/>
          <w:u w:val="single"/>
        </w:rPr>
      </w:pPr>
      <w:r>
        <w:rPr>
          <w:rFonts w:hint="eastAsia" w:ascii="仿宋_GB2312" w:eastAsia="仿宋_GB2312"/>
          <w:sz w:val="32"/>
          <w:szCs w:val="32"/>
        </w:rPr>
        <w:t>如否，请说明：</w:t>
      </w:r>
      <w:r>
        <w:rPr>
          <w:rFonts w:hint="eastAsia" w:ascii="仿宋_GB2312" w:eastAsia="仿宋_GB2312"/>
          <w:sz w:val="32"/>
          <w:szCs w:val="32"/>
          <w:u w:val="single"/>
        </w:rPr>
        <w:t xml:space="preserve">                                                  </w:t>
      </w:r>
    </w:p>
    <w:p>
      <w:pPr>
        <w:spacing w:line="520" w:lineRule="exact"/>
        <w:ind w:left="-540" w:leftChars="-257" w:right="-722" w:rightChars="-344" w:firstLine="320" w:firstLineChars="100"/>
        <w:rPr>
          <w:rFonts w:hint="eastAsia" w:ascii="仿宋_GB2312" w:eastAsia="仿宋_GB2312"/>
          <w:sz w:val="32"/>
          <w:szCs w:val="32"/>
        </w:rPr>
      </w:pPr>
      <w:r>
        <w:rPr>
          <w:rFonts w:hint="eastAsia" w:ascii="仿宋_GB2312" w:eastAsia="仿宋_GB2312"/>
          <w:sz w:val="32"/>
          <w:szCs w:val="32"/>
        </w:rPr>
        <w:t>2、您已了解造血干细胞捐献的全过程？     是（  ）  否（  ）</w:t>
      </w:r>
    </w:p>
    <w:p>
      <w:pPr>
        <w:spacing w:line="520" w:lineRule="exact"/>
        <w:ind w:left="-540" w:leftChars="-257" w:right="-722" w:rightChars="-344" w:firstLine="320" w:firstLineChars="100"/>
        <w:rPr>
          <w:rFonts w:hint="eastAsia" w:ascii="仿宋_GB2312" w:eastAsia="仿宋_GB2312"/>
          <w:sz w:val="32"/>
          <w:szCs w:val="32"/>
        </w:rPr>
      </w:pPr>
    </w:p>
    <w:p>
      <w:pPr>
        <w:spacing w:line="520" w:lineRule="exact"/>
        <w:ind w:left="-540" w:leftChars="-257" w:right="-722" w:rightChars="-344" w:firstLine="320" w:firstLineChars="100"/>
        <w:rPr>
          <w:rFonts w:hint="eastAsia" w:ascii="仿宋_GB2312" w:eastAsia="仿宋_GB2312"/>
          <w:sz w:val="32"/>
          <w:szCs w:val="32"/>
        </w:rPr>
      </w:pPr>
      <w:r>
        <w:rPr>
          <w:rFonts w:hint="eastAsia" w:ascii="仿宋_GB2312" w:eastAsia="仿宋_GB2312"/>
          <w:sz w:val="32"/>
          <w:szCs w:val="32"/>
        </w:rPr>
        <w:t>符合以上条件者，请继续回答下列问题：（回答下列问题时，“是”请在</w:t>
      </w:r>
      <w:r>
        <w:rPr>
          <w:rFonts w:hint="eastAsia" w:ascii="仿宋_GB2312" w:hAnsi="宋体" w:eastAsia="仿宋_GB2312"/>
          <w:sz w:val="32"/>
          <w:szCs w:val="32"/>
        </w:rPr>
        <w:t>□内划√，“否”则划X）</w:t>
      </w:r>
    </w:p>
    <w:p>
      <w:pPr>
        <w:spacing w:line="520" w:lineRule="exact"/>
        <w:ind w:left="-540" w:leftChars="-257" w:right="-722" w:rightChars="-344" w:firstLine="320" w:firstLineChars="100"/>
        <w:rPr>
          <w:rFonts w:hint="eastAsia" w:ascii="仿宋_GB2312" w:hAnsi="宋体" w:eastAsia="仿宋_GB2312"/>
          <w:sz w:val="32"/>
          <w:szCs w:val="32"/>
        </w:rPr>
      </w:pPr>
      <w:r>
        <w:rPr>
          <w:rFonts w:hint="eastAsia" w:ascii="仿宋_GB2312" w:eastAsia="仿宋_GB2312"/>
          <w:sz w:val="32"/>
          <w:szCs w:val="32"/>
        </w:rPr>
        <w:t>□</w:t>
      </w:r>
      <w:r>
        <w:rPr>
          <w:rFonts w:hint="eastAsia" w:ascii="仿宋_GB2312" w:hAnsi="宋体" w:eastAsia="仿宋_GB2312"/>
          <w:sz w:val="32"/>
          <w:szCs w:val="32"/>
        </w:rPr>
        <w:t>是否曾换过乙型、丙型肝炎，现乙型肝炎表面抗原或丙型肝炎抗体阳性？</w:t>
      </w:r>
    </w:p>
    <w:p>
      <w:pPr>
        <w:spacing w:line="520" w:lineRule="exact"/>
        <w:ind w:left="-540" w:leftChars="-257" w:right="-722" w:rightChars="-344" w:firstLine="320" w:firstLineChars="100"/>
        <w:rPr>
          <w:rFonts w:hint="eastAsia" w:ascii="仿宋_GB2312" w:eastAsia="仿宋_GB2312"/>
          <w:sz w:val="32"/>
          <w:szCs w:val="32"/>
          <w:u w:val="single"/>
        </w:rPr>
      </w:pPr>
      <w:r>
        <w:rPr>
          <w:rFonts w:hint="eastAsia" w:ascii="仿宋_GB2312" w:eastAsia="仿宋_GB2312"/>
          <w:sz w:val="32"/>
          <w:szCs w:val="32"/>
        </w:rPr>
        <w:t>□</w:t>
      </w:r>
      <w:r>
        <w:rPr>
          <w:rFonts w:hint="eastAsia" w:ascii="仿宋_GB2312" w:hAnsi="宋体" w:eastAsia="仿宋_GB2312"/>
          <w:sz w:val="32"/>
          <w:szCs w:val="32"/>
        </w:rPr>
        <w:t>是否曾患过敏性疾病并反复发作，如荨麻疹、支气管哮喘、药物性过敏等？</w:t>
      </w:r>
    </w:p>
    <w:p>
      <w:pPr>
        <w:spacing w:line="520" w:lineRule="exact"/>
        <w:ind w:left="-540" w:leftChars="-257" w:right="-722" w:rightChars="-344" w:firstLine="320" w:firstLineChars="100"/>
        <w:rPr>
          <w:rFonts w:hint="eastAsia" w:ascii="仿宋_GB2312" w:eastAsia="仿宋_GB2312"/>
          <w:sz w:val="32"/>
          <w:szCs w:val="32"/>
          <w:u w:val="single"/>
        </w:rPr>
      </w:pPr>
      <w:r>
        <w:rPr>
          <w:rFonts w:hint="eastAsia" w:ascii="仿宋_GB2312" w:eastAsia="仿宋_GB2312"/>
          <w:sz w:val="32"/>
          <w:szCs w:val="32"/>
        </w:rPr>
        <w:t>□</w:t>
      </w:r>
      <w:r>
        <w:rPr>
          <w:rFonts w:hint="eastAsia" w:ascii="仿宋_GB2312" w:hAnsi="宋体" w:eastAsia="仿宋_GB2312"/>
          <w:sz w:val="32"/>
          <w:szCs w:val="32"/>
        </w:rPr>
        <w:t>是否曾患过结核病，如肺结核、肾结核、淋巴结核及骨结核？</w:t>
      </w:r>
    </w:p>
    <w:p>
      <w:pPr>
        <w:spacing w:line="520" w:lineRule="exact"/>
        <w:ind w:left="-540" w:leftChars="-257" w:right="-722" w:rightChars="-344" w:firstLine="320" w:firstLineChars="100"/>
        <w:rPr>
          <w:rFonts w:hint="eastAsia" w:ascii="仿宋_GB2312" w:eastAsia="仿宋_GB2312"/>
          <w:sz w:val="32"/>
          <w:szCs w:val="32"/>
          <w:u w:val="single"/>
        </w:rPr>
      </w:pPr>
      <w:r>
        <w:rPr>
          <w:rFonts w:hint="eastAsia" w:ascii="仿宋_GB2312" w:eastAsia="仿宋_GB2312"/>
          <w:sz w:val="32"/>
          <w:szCs w:val="32"/>
        </w:rPr>
        <w:t>□</w:t>
      </w:r>
      <w:r>
        <w:rPr>
          <w:rFonts w:hint="eastAsia" w:ascii="仿宋_GB2312" w:hAnsi="宋体" w:eastAsia="仿宋_GB2312"/>
          <w:sz w:val="32"/>
          <w:szCs w:val="32"/>
        </w:rPr>
        <w:t>是否患有心血管疾病，如各种心脏病、高血压、心肌炎以及血栓性静脉炎等？</w:t>
      </w:r>
    </w:p>
    <w:p>
      <w:pPr>
        <w:spacing w:line="520" w:lineRule="exact"/>
        <w:ind w:left="-540" w:leftChars="-257" w:right="-722" w:rightChars="-344" w:firstLine="320" w:firstLineChars="100"/>
        <w:rPr>
          <w:rFonts w:hint="eastAsia" w:ascii="仿宋_GB2312" w:eastAsia="仿宋_GB2312"/>
          <w:sz w:val="32"/>
          <w:szCs w:val="32"/>
          <w:u w:val="single"/>
        </w:rPr>
      </w:pPr>
      <w:r>
        <w:rPr>
          <w:rFonts w:hint="eastAsia" w:ascii="仿宋_GB2312" w:eastAsia="仿宋_GB2312"/>
          <w:sz w:val="32"/>
          <w:szCs w:val="32"/>
        </w:rPr>
        <w:t>□</w:t>
      </w:r>
      <w:r>
        <w:rPr>
          <w:rFonts w:hint="eastAsia" w:ascii="仿宋_GB2312" w:hAnsi="宋体" w:eastAsia="仿宋_GB2312"/>
          <w:sz w:val="32"/>
          <w:szCs w:val="32"/>
        </w:rPr>
        <w:t>是否患有呼吸系统疾病，如慢性支气管炎、肺气肿、支气管扩张、肺功能不全？</w:t>
      </w:r>
    </w:p>
    <w:p>
      <w:pPr>
        <w:spacing w:line="520" w:lineRule="exact"/>
        <w:ind w:left="-540" w:leftChars="-257" w:right="-722" w:rightChars="-344" w:firstLine="320" w:firstLineChars="100"/>
        <w:rPr>
          <w:rFonts w:hint="eastAsia" w:ascii="仿宋_GB2312" w:eastAsia="仿宋_GB2312"/>
          <w:sz w:val="32"/>
          <w:szCs w:val="32"/>
        </w:rPr>
      </w:pPr>
      <w:r>
        <w:rPr>
          <w:rFonts w:hint="eastAsia"/>
          <w:sz w:val="32"/>
          <w:szCs w:val="32"/>
        </w:rPr>
        <mc:AlternateContent>
          <mc:Choice Requires="wps">
            <w:drawing>
              <wp:anchor distT="0" distB="0" distL="114300" distR="114300" simplePos="0" relativeHeight="251662336" behindDoc="0" locked="0" layoutInCell="1" allowOverlap="1">
                <wp:simplePos x="0" y="0"/>
                <wp:positionH relativeFrom="page">
                  <wp:posOffset>859790</wp:posOffset>
                </wp:positionH>
                <wp:positionV relativeFrom="page">
                  <wp:posOffset>16664940</wp:posOffset>
                </wp:positionV>
                <wp:extent cx="6286500" cy="0"/>
                <wp:effectExtent l="0" t="0" r="0" b="0"/>
                <wp:wrapNone/>
                <wp:docPr id="4" name="直接连接符 4"/>
                <wp:cNvGraphicFramePr/>
                <a:graphic xmlns:a="http://schemas.openxmlformats.org/drawingml/2006/main">
                  <a:graphicData uri="http://schemas.microsoft.com/office/word/2010/wordprocessingShape">
                    <wps:wsp>
                      <wps:cNvSpPr/>
                      <wps:spPr>
                        <a:xfrm>
                          <a:off x="0" y="0"/>
                          <a:ext cx="62865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67.7pt;margin-top:1312.2pt;height:0pt;width:495pt;mso-position-horizontal-relative:page;mso-position-vertical-relative:page;z-index:251662336;mso-width-relative:page;mso-height-relative:page;" filled="f" coordsize="21600,21600" o:gfxdata="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Toy5Z1wAAAA4BAAAPAAAAAAAAAAEAIAAAADgAAABkcnMvZG93bnJldi54bWxQSwECFAAU&#10;AAAACACHTuJAi4PgldwBAACZAwAADgAAAAAAAAABACAAAAA8AQAAZHJzL2Uyb0RvYy54bWxQSwUG&#10;AAAAAAYABgBZAQAAigUAAAAA&#10;">
                <v:path arrowok="t"/>
                <v:fill on="f" focussize="0,0"/>
                <v:stroke/>
                <v:imagedata o:title=""/>
                <o:lock v:ext="edit" grouping="f" rotation="f" text="f" aspectratio="f"/>
              </v:line>
            </w:pict>
          </mc:Fallback>
        </mc:AlternateContent>
      </w:r>
      <w:r>
        <w:rPr>
          <w:rFonts w:hint="eastAsia" w:ascii="仿宋_GB2312" w:eastAsia="仿宋_GB2312"/>
          <w:sz w:val="32"/>
          <w:szCs w:val="32"/>
        </w:rPr>
        <w:t>□</w:t>
      </w:r>
      <w:r>
        <w:rPr>
          <w:rFonts w:hint="eastAsia" w:ascii="仿宋_GB2312" w:hAnsi="宋体" w:eastAsia="仿宋_GB2312"/>
          <w:sz w:val="32"/>
          <w:szCs w:val="32"/>
        </w:rPr>
        <w:t>是否患有消化系统或泌尿系统疾病，如较重的胃及十二指肠溃疡、慢性胃肠炎、急慢性肾炎、慢性泌尿道感染、肾病综合症以及慢性胰腺炎？</w:t>
      </w:r>
    </w:p>
    <w:p>
      <w:pPr>
        <w:spacing w:line="520" w:lineRule="exact"/>
        <w:ind w:left="-540" w:leftChars="-257" w:right="-722" w:rightChars="-344" w:firstLine="320" w:firstLineChars="100"/>
        <w:rPr>
          <w:rFonts w:hint="eastAsia" w:ascii="仿宋_GB2312" w:eastAsia="仿宋_GB2312"/>
          <w:sz w:val="32"/>
          <w:szCs w:val="32"/>
          <w:u w:val="single"/>
        </w:rPr>
      </w:pPr>
      <w:r>
        <w:rPr>
          <w:rFonts w:hint="eastAsia" w:ascii="仿宋_GB2312" w:eastAsia="仿宋_GB2312"/>
          <w:sz w:val="32"/>
          <w:szCs w:val="32"/>
        </w:rPr>
        <w:t>□</w:t>
      </w:r>
      <w:r>
        <w:rPr>
          <w:rFonts w:hint="eastAsia" w:ascii="仿宋_GB2312" w:hAnsi="宋体" w:eastAsia="仿宋_GB2312"/>
          <w:sz w:val="32"/>
          <w:szCs w:val="32"/>
        </w:rPr>
        <w:t>是否患有血液病，如贫血、白血病、真性红细胞增多症及各种出、凝血性疾病？</w:t>
      </w:r>
    </w:p>
    <w:p>
      <w:pPr>
        <w:spacing w:line="520" w:lineRule="exact"/>
        <w:ind w:left="-540" w:leftChars="-257" w:right="-722" w:rightChars="-344" w:firstLine="320" w:firstLineChars="100"/>
        <w:rPr>
          <w:rFonts w:hint="eastAsia" w:ascii="仿宋_GB2312" w:eastAsia="仿宋_GB2312"/>
          <w:sz w:val="32"/>
          <w:szCs w:val="32"/>
        </w:rPr>
      </w:pPr>
    </w:p>
    <w:p>
      <w:pPr>
        <w:spacing w:line="520" w:lineRule="exact"/>
        <w:ind w:left="-540" w:leftChars="-257" w:right="-722" w:rightChars="-344" w:firstLine="320" w:firstLineChars="100"/>
        <w:rPr>
          <w:rFonts w:hint="eastAsia" w:ascii="仿宋_GB2312" w:eastAsia="仿宋_GB2312"/>
          <w:sz w:val="32"/>
          <w:szCs w:val="32"/>
          <w:u w:val="single"/>
        </w:rPr>
      </w:pPr>
      <w:r>
        <w:rPr>
          <w:rFonts w:hint="eastAsia" w:ascii="仿宋_GB2312" w:eastAsia="仿宋_GB2312"/>
          <w:sz w:val="32"/>
          <w:szCs w:val="32"/>
        </w:rPr>
        <w:t>□</w:t>
      </w:r>
      <w:r>
        <w:rPr>
          <w:rFonts w:hint="eastAsia" w:ascii="仿宋_GB2312" w:hAnsi="宋体" w:eastAsia="仿宋_GB2312"/>
          <w:sz w:val="32"/>
          <w:szCs w:val="32"/>
        </w:rPr>
        <w:t>是否有内分泌疾病或代谢障碍性疾病，如脑垂体疾病，肾上腺疾病、甲亢、肢端肥大症、尿崩症及糖尿病？</w:t>
      </w:r>
    </w:p>
    <w:p>
      <w:pPr>
        <w:spacing w:line="520" w:lineRule="exact"/>
        <w:ind w:left="-540" w:leftChars="-257" w:right="-722" w:rightChars="-344" w:firstLine="320" w:firstLineChars="100"/>
        <w:rPr>
          <w:rFonts w:hint="eastAsia" w:ascii="仿宋_GB2312" w:eastAsia="仿宋_GB2312"/>
          <w:sz w:val="32"/>
          <w:szCs w:val="32"/>
          <w:u w:val="single"/>
        </w:rPr>
      </w:pPr>
      <w:r>
        <w:rPr>
          <w:rFonts w:hint="eastAsia" w:ascii="仿宋_GB2312" w:eastAsia="仿宋_GB2312"/>
          <w:sz w:val="32"/>
          <w:szCs w:val="32"/>
        </w:rPr>
        <w:t>□</w:t>
      </w:r>
      <w:r>
        <w:rPr>
          <w:rFonts w:hint="eastAsia" w:ascii="仿宋_GB2312" w:hAnsi="宋体" w:eastAsia="仿宋_GB2312"/>
          <w:sz w:val="32"/>
          <w:szCs w:val="32"/>
        </w:rPr>
        <w:t>是否患有器质性神经系统疾病或精神病，如脑炎、脑外伤后遗症、癫痫、神经分裂症、癔病、严重神经衰弱等？</w:t>
      </w:r>
    </w:p>
    <w:p>
      <w:pPr>
        <w:spacing w:line="520" w:lineRule="exact"/>
        <w:ind w:left="-540" w:leftChars="-257" w:right="-722" w:rightChars="-344" w:firstLine="320" w:firstLineChars="100"/>
        <w:rPr>
          <w:rFonts w:hint="eastAsia" w:ascii="仿宋_GB2312" w:eastAsia="仿宋_GB2312"/>
          <w:sz w:val="32"/>
          <w:szCs w:val="32"/>
          <w:u w:val="single"/>
        </w:rPr>
      </w:pPr>
      <w:r>
        <w:rPr>
          <w:rFonts w:hint="eastAsia" w:ascii="仿宋_GB2312" w:eastAsia="仿宋_GB2312"/>
          <w:sz w:val="32"/>
          <w:szCs w:val="32"/>
        </w:rPr>
        <w:t>□</w:t>
      </w:r>
      <w:r>
        <w:rPr>
          <w:rFonts w:hint="eastAsia" w:ascii="仿宋_GB2312" w:hAnsi="宋体" w:eastAsia="仿宋_GB2312"/>
          <w:sz w:val="32"/>
          <w:szCs w:val="32"/>
        </w:rPr>
        <w:t>是否患有影响健康的良性肿瘤？</w:t>
      </w:r>
    </w:p>
    <w:p>
      <w:pPr>
        <w:spacing w:line="520" w:lineRule="exact"/>
        <w:ind w:left="-540" w:leftChars="-257" w:right="-722" w:rightChars="-344" w:firstLine="320" w:firstLineChars="100"/>
        <w:rPr>
          <w:rFonts w:hint="eastAsia" w:ascii="仿宋_GB2312" w:eastAsia="仿宋_GB2312"/>
          <w:sz w:val="32"/>
          <w:szCs w:val="32"/>
          <w:u w:val="single"/>
        </w:rPr>
      </w:pPr>
      <w:r>
        <w:rPr>
          <w:rFonts w:hint="eastAsia" w:ascii="仿宋_GB2312" w:eastAsia="仿宋_GB2312"/>
          <w:sz w:val="32"/>
          <w:szCs w:val="32"/>
        </w:rPr>
        <w:t>□</w:t>
      </w:r>
      <w:r>
        <w:rPr>
          <w:rFonts w:hint="eastAsia" w:ascii="仿宋_GB2312" w:hAnsi="宋体" w:eastAsia="仿宋_GB2312"/>
          <w:sz w:val="32"/>
          <w:szCs w:val="32"/>
        </w:rPr>
        <w:t>是否曾做过切除胃、肾、脾等重要内脏器官手术？</w:t>
      </w:r>
    </w:p>
    <w:p>
      <w:pPr>
        <w:spacing w:line="520" w:lineRule="exact"/>
        <w:ind w:left="-540" w:leftChars="-257" w:right="-722" w:rightChars="-344" w:firstLine="320" w:firstLineChars="100"/>
        <w:rPr>
          <w:rFonts w:hint="eastAsia" w:ascii="仿宋_GB2312" w:eastAsia="仿宋_GB2312"/>
          <w:sz w:val="32"/>
          <w:szCs w:val="32"/>
          <w:u w:val="single"/>
        </w:rPr>
      </w:pPr>
      <w:r>
        <w:rPr>
          <w:rFonts w:hint="eastAsia" w:ascii="仿宋_GB2312" w:eastAsia="仿宋_GB2312"/>
          <w:sz w:val="32"/>
          <w:szCs w:val="32"/>
        </w:rPr>
        <w:t>□</w:t>
      </w:r>
      <w:r>
        <w:rPr>
          <w:rFonts w:hint="eastAsia" w:ascii="仿宋_GB2312" w:hAnsi="宋体" w:eastAsia="仿宋_GB2312"/>
          <w:sz w:val="32"/>
          <w:szCs w:val="32"/>
        </w:rPr>
        <w:t>是否患有慢性皮肤病、特别是传染性、过敏性及炎症性全身皮肤病，如广泛性湿疹及全身性牛皮癣等？</w:t>
      </w:r>
    </w:p>
    <w:p>
      <w:pPr>
        <w:spacing w:line="520" w:lineRule="exact"/>
        <w:ind w:left="-540" w:leftChars="-257" w:right="-722" w:rightChars="-344" w:firstLine="320" w:firstLineChars="100"/>
        <w:rPr>
          <w:rFonts w:hint="eastAsia" w:ascii="仿宋_GB2312" w:eastAsia="仿宋_GB2312"/>
          <w:sz w:val="32"/>
          <w:szCs w:val="32"/>
          <w:u w:val="single"/>
        </w:rPr>
      </w:pPr>
      <w:r>
        <w:rPr>
          <w:rFonts w:hint="eastAsia" w:ascii="仿宋_GB2312" w:eastAsia="仿宋_GB2312"/>
          <w:sz w:val="32"/>
          <w:szCs w:val="32"/>
        </w:rPr>
        <w:t>□</w:t>
      </w:r>
      <w:r>
        <w:rPr>
          <w:rFonts w:hint="eastAsia" w:ascii="仿宋_GB2312" w:hAnsi="宋体" w:eastAsia="仿宋_GB2312"/>
          <w:sz w:val="32"/>
          <w:szCs w:val="32"/>
        </w:rPr>
        <w:t>是否患有眼底有变化的高度近视？</w:t>
      </w:r>
    </w:p>
    <w:p>
      <w:pPr>
        <w:spacing w:line="520" w:lineRule="exact"/>
        <w:ind w:left="-540" w:leftChars="-257" w:right="-722" w:rightChars="-344" w:firstLine="320" w:firstLineChars="100"/>
        <w:rPr>
          <w:rFonts w:hint="eastAsia" w:ascii="仿宋_GB2312" w:eastAsia="仿宋_GB2312"/>
          <w:sz w:val="32"/>
          <w:szCs w:val="32"/>
          <w:u w:val="single"/>
        </w:rPr>
      </w:pPr>
      <w:r>
        <w:rPr>
          <w:rFonts w:hint="eastAsia" w:ascii="仿宋_GB2312" w:eastAsia="仿宋_GB2312"/>
          <w:sz w:val="32"/>
          <w:szCs w:val="32"/>
        </w:rPr>
        <w:t>□</w:t>
      </w:r>
      <w:r>
        <w:rPr>
          <w:rFonts w:hint="eastAsia" w:ascii="仿宋_GB2312" w:hAnsi="宋体" w:eastAsia="仿宋_GB2312"/>
          <w:sz w:val="32"/>
          <w:szCs w:val="32"/>
        </w:rPr>
        <w:t>是否患有自身免疫性疾病及胶原性疾病，如系统性红斑狼疮、硬皮病等?</w:t>
      </w:r>
    </w:p>
    <w:p>
      <w:pPr>
        <w:spacing w:line="520" w:lineRule="exact"/>
        <w:ind w:left="-540" w:leftChars="-257" w:right="-722" w:rightChars="-344" w:firstLine="320" w:firstLineChars="100"/>
        <w:rPr>
          <w:rFonts w:hint="eastAsia" w:ascii="仿宋_GB2312" w:eastAsia="仿宋_GB2312"/>
          <w:sz w:val="32"/>
          <w:szCs w:val="32"/>
          <w:u w:val="single"/>
        </w:rPr>
      </w:pPr>
      <w:r>
        <w:rPr>
          <w:rFonts w:hint="eastAsia" w:ascii="仿宋_GB2312" w:eastAsia="仿宋_GB2312"/>
          <w:sz w:val="32"/>
          <w:szCs w:val="32"/>
        </w:rPr>
        <w:t>□</w:t>
      </w:r>
      <w:r>
        <w:rPr>
          <w:rFonts w:hint="eastAsia" w:ascii="仿宋_GB2312" w:hAnsi="宋体" w:eastAsia="仿宋_GB2312"/>
          <w:sz w:val="32"/>
          <w:szCs w:val="32"/>
        </w:rPr>
        <w:t>是否患有性病、梅毒、麻风病和艾滋病或是艾滋病病毒感染者？</w:t>
      </w:r>
    </w:p>
    <w:p>
      <w:pPr>
        <w:spacing w:line="520" w:lineRule="exact"/>
        <w:ind w:left="-540" w:leftChars="-257" w:right="-722" w:rightChars="-344" w:firstLine="320" w:firstLineChars="100"/>
        <w:rPr>
          <w:rFonts w:hint="eastAsia" w:ascii="仿宋_GB2312" w:eastAsia="仿宋_GB2312"/>
          <w:sz w:val="32"/>
          <w:szCs w:val="32"/>
          <w:u w:val="single"/>
        </w:rPr>
      </w:pPr>
      <w:r>
        <w:rPr>
          <w:rFonts w:hint="eastAsia" w:ascii="仿宋_GB2312" w:eastAsia="仿宋_GB2312"/>
          <w:sz w:val="32"/>
          <w:szCs w:val="32"/>
        </w:rPr>
        <w:t>□</w:t>
      </w:r>
      <w:r>
        <w:rPr>
          <w:rFonts w:hint="eastAsia" w:ascii="仿宋_GB2312" w:hAnsi="宋体" w:eastAsia="仿宋_GB2312"/>
          <w:sz w:val="32"/>
          <w:szCs w:val="32"/>
        </w:rPr>
        <w:t>是否有过吸毒史？</w:t>
      </w:r>
    </w:p>
    <w:p>
      <w:pPr>
        <w:spacing w:line="520" w:lineRule="exact"/>
        <w:ind w:left="-540" w:leftChars="-257" w:right="-722" w:rightChars="-344" w:firstLine="320" w:firstLineChars="100"/>
        <w:rPr>
          <w:rFonts w:hint="eastAsia" w:ascii="仿宋_GB2312" w:eastAsia="仿宋_GB2312"/>
          <w:sz w:val="32"/>
          <w:szCs w:val="32"/>
          <w:u w:val="single"/>
        </w:rPr>
      </w:pPr>
      <w:r>
        <w:rPr>
          <w:rFonts w:hint="eastAsia" w:ascii="仿宋_GB2312" w:eastAsia="仿宋_GB2312"/>
          <w:sz w:val="32"/>
          <w:szCs w:val="32"/>
        </w:rPr>
        <w:t>□</w:t>
      </w:r>
      <w:r>
        <w:rPr>
          <w:rFonts w:hint="eastAsia" w:ascii="仿宋_GB2312" w:hAnsi="宋体" w:eastAsia="仿宋_GB2312"/>
          <w:sz w:val="32"/>
          <w:szCs w:val="32"/>
        </w:rPr>
        <w:t>是否曾因患有不能献血的其他疾病而被拒绝无偿献血？</w:t>
      </w:r>
    </w:p>
    <w:p>
      <w:pPr>
        <w:spacing w:line="520" w:lineRule="exact"/>
        <w:ind w:left="-540" w:leftChars="-257" w:right="-722" w:rightChars="-344" w:firstLine="320" w:firstLineChars="100"/>
        <w:rPr>
          <w:rFonts w:hint="eastAsia" w:ascii="仿宋_GB2312" w:eastAsia="仿宋_GB2312"/>
          <w:sz w:val="32"/>
          <w:szCs w:val="32"/>
          <w:u w:val="single"/>
        </w:rPr>
      </w:pPr>
      <w:r>
        <w:rPr>
          <w:rFonts w:hint="eastAsia" w:ascii="仿宋_GB2312" w:eastAsia="仿宋_GB2312"/>
          <w:sz w:val="32"/>
          <w:szCs w:val="32"/>
        </w:rPr>
        <w:t>□</w:t>
      </w:r>
      <w:r>
        <w:rPr>
          <w:rFonts w:hint="eastAsia" w:ascii="仿宋_GB2312" w:hAnsi="宋体" w:eastAsia="仿宋_GB2312"/>
          <w:sz w:val="32"/>
          <w:szCs w:val="32"/>
        </w:rPr>
        <w:t>是否在五年内曾输注过全血及成份血？</w:t>
      </w:r>
    </w:p>
    <w:p>
      <w:pPr>
        <w:spacing w:line="520" w:lineRule="exact"/>
        <w:ind w:left="-540" w:leftChars="-257" w:right="-722" w:rightChars="-344" w:firstLine="320" w:firstLineChars="100"/>
        <w:rPr>
          <w:rFonts w:hint="eastAsia" w:ascii="黑体" w:hAnsi="宋体" w:eastAsia="黑体"/>
          <w:sz w:val="32"/>
          <w:szCs w:val="32"/>
          <w:u w:val="single"/>
        </w:rPr>
      </w:pPr>
      <w:r>
        <w:rPr>
          <w:rFonts w:hint="eastAsia" w:ascii="仿宋_GB2312" w:eastAsia="仿宋_GB2312"/>
          <w:sz w:val="32"/>
          <w:szCs w:val="32"/>
        </w:rPr>
        <w:t>□</w:t>
      </w:r>
      <w:r>
        <w:rPr>
          <w:rFonts w:hint="eastAsia" w:ascii="仿宋_GB2312" w:hAnsi="宋体" w:eastAsia="仿宋_GB2312"/>
          <w:sz w:val="32"/>
          <w:szCs w:val="32"/>
        </w:rPr>
        <w:t xml:space="preserve">其他症状：   </w:t>
      </w:r>
      <w:r>
        <w:rPr>
          <w:rFonts w:hint="eastAsia" w:ascii="仿宋_GB2312" w:eastAsia="仿宋_GB2312"/>
          <w:sz w:val="32"/>
          <w:szCs w:val="32"/>
          <w:u w:val="single"/>
        </w:rPr>
        <w:t xml:space="preserve">                               </w:t>
      </w:r>
    </w:p>
    <w:p>
      <w:pPr>
        <w:spacing w:line="520" w:lineRule="exact"/>
        <w:ind w:left="-540" w:leftChars="-257" w:right="-722" w:rightChars="-344" w:firstLine="320" w:firstLineChars="100"/>
        <w:rPr>
          <w:rFonts w:hint="eastAsia" w:ascii="仿宋_GB2312" w:eastAsia="仿宋_GB2312"/>
          <w:sz w:val="32"/>
          <w:szCs w:val="32"/>
        </w:rPr>
      </w:pPr>
      <w:r>
        <w:rPr>
          <w:rFonts w:hint="eastAsia"/>
          <w:sz w:val="32"/>
          <w:szCs w:val="32"/>
        </w:rPr>
        <mc:AlternateContent>
          <mc:Choice Requires="wps">
            <w:drawing>
              <wp:anchor distT="0" distB="0" distL="114300" distR="114300" simplePos="0" relativeHeight="251661312" behindDoc="0" locked="0" layoutInCell="1" allowOverlap="1">
                <wp:simplePos x="0" y="0"/>
                <wp:positionH relativeFrom="page">
                  <wp:posOffset>685800</wp:posOffset>
                </wp:positionH>
                <wp:positionV relativeFrom="page">
                  <wp:posOffset>1112520</wp:posOffset>
                </wp:positionV>
                <wp:extent cx="6172200" cy="0"/>
                <wp:effectExtent l="0" t="0" r="0" b="0"/>
                <wp:wrapNone/>
                <wp:docPr id="3" name="直接连接符 3"/>
                <wp:cNvGraphicFramePr/>
                <a:graphic xmlns:a="http://schemas.openxmlformats.org/drawingml/2006/main">
                  <a:graphicData uri="http://schemas.microsoft.com/office/word/2010/wordprocessingShape">
                    <wps:wsp>
                      <wps:cNvSpPr/>
                      <wps:spPr>
                        <a:xfrm>
                          <a:off x="0" y="0"/>
                          <a:ext cx="6172200" cy="0"/>
                        </a:xfrm>
                        <a:prstGeom prst="line">
                          <a:avLst/>
                        </a:prstGeom>
                        <a:ln>
                          <a:noFill/>
                        </a:ln>
                      </wps:spPr>
                      <wps:bodyPr upright="true"/>
                    </wps:wsp>
                  </a:graphicData>
                </a:graphic>
              </wp:anchor>
            </w:drawing>
          </mc:Choice>
          <mc:Fallback>
            <w:pict>
              <v:line id="_x0000_s1026" o:spid="_x0000_s1026" o:spt="20" style="position:absolute;left:0pt;margin-left:54pt;margin-top:87.6pt;height:0pt;width:486pt;mso-position-horizontal-relative:page;mso-position-vertical-relative:page;z-index:251661312;mso-width-relative:page;mso-height-relative:page;" filled="f" stroked="f" coordsize="21600,21600" o:gfxdata="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WAAAAZHJzL1BLAQIUABQAAAAIAIdO4kBHaJSu1QAAAAwBAAAPAAAAAAAAAAEAIAAAADgAAABk&#10;cnMvZG93bnJldi54bWxQSwECFAAUAAAACACHTuJAhoyBdoEBAADkAgAADgAAAAAAAAABACAAAAA6&#10;AQAAZHJzL2Uyb0RvYy54bWxQSwUGAAAAAAYABgBZAQAALQUAAAAA&#10;">
                <v:path arrowok="t"/>
                <v:fill on="f" focussize="0,0"/>
                <v:stroke on="f"/>
                <v:imagedata o:title=""/>
                <o:lock v:ext="edit" grouping="f" rotation="f" text="f" aspectratio="f"/>
              </v:line>
            </w:pict>
          </mc:Fallback>
        </mc:AlternateContent>
      </w:r>
    </w:p>
    <w:p>
      <w:pPr>
        <w:spacing w:line="520" w:lineRule="exact"/>
        <w:ind w:right="-722" w:rightChars="-344"/>
        <w:rPr>
          <w:rFonts w:hint="eastAsia" w:ascii="仿宋_GB2312" w:eastAsia="仿宋_GB2312"/>
          <w:sz w:val="32"/>
          <w:szCs w:val="32"/>
          <w:u w:val="single"/>
        </w:rPr>
      </w:pPr>
      <w:r>
        <w:rPr>
          <w:rFonts w:hint="eastAsia" w:ascii="仿宋_GB2312" w:eastAsia="仿宋_GB2312"/>
          <w:sz w:val="32"/>
          <w:szCs w:val="32"/>
        </w:rPr>
        <w:t>志愿捐献者签字：</w:t>
      </w:r>
      <w:r>
        <w:rPr>
          <w:rFonts w:hint="eastAsia" w:ascii="仿宋_GB2312" w:eastAsia="仿宋_GB2312"/>
          <w:sz w:val="32"/>
          <w:szCs w:val="32"/>
          <w:u w:val="single"/>
        </w:rPr>
        <w:t xml:space="preserve">                    </w:t>
      </w:r>
    </w:p>
    <w:p>
      <w:pPr>
        <w:rPr>
          <w:rFonts w:hint="eastAsia"/>
          <w:sz w:val="28"/>
          <w:szCs w:val="28"/>
        </w:rPr>
      </w:pPr>
    </w:p>
    <w:p/>
    <w:p/>
    <w:p/>
    <w:p/>
    <w:p/>
    <w:p/>
    <w:p>
      <w:pPr>
        <w:adjustRightInd w:val="0"/>
        <w:rPr>
          <w:rFonts w:hint="eastAsia" w:ascii="仿宋_GB2312" w:eastAsia="仿宋_GB2312"/>
          <w:sz w:val="32"/>
          <w:szCs w:val="32"/>
        </w:rPr>
      </w:pPr>
      <w:r>
        <w:rPr>
          <w:rFonts w:hint="eastAsia" w:ascii="仿宋_GB2312" w:eastAsia="仿宋_GB2312"/>
          <w:sz w:val="32"/>
          <w:szCs w:val="32"/>
        </w:rPr>
        <w:t>附件2:</w:t>
      </w:r>
    </w:p>
    <w:p>
      <w:pPr>
        <w:adjustRightInd w:val="0"/>
        <w:spacing w:line="180" w:lineRule="atLeast"/>
        <w:ind w:right="-361" w:rightChars="-172" w:firstLine="1066" w:firstLineChars="295"/>
        <w:rPr>
          <w:rFonts w:hint="eastAsia"/>
          <w:b/>
          <w:sz w:val="36"/>
        </w:rPr>
      </w:pPr>
      <w:r>
        <w:rPr>
          <w:rFonts w:hint="eastAsia"/>
          <w:b/>
          <w:sz w:val="36"/>
        </w:rPr>
        <w:t>志愿捐献者谈话记录及再动员工作程序</w:t>
      </w:r>
    </w:p>
    <w:p>
      <w:pPr>
        <w:adjustRightInd w:val="0"/>
        <w:spacing w:line="500" w:lineRule="exact"/>
        <w:ind w:left="-359" w:leftChars="-171" w:right="-361" w:rightChars="-172"/>
        <w:rPr>
          <w:rFonts w:hint="eastAsia" w:ascii="仿宋_GB2312" w:eastAsia="仿宋_GB2312"/>
          <w:b/>
          <w:sz w:val="32"/>
          <w:szCs w:val="32"/>
        </w:rPr>
      </w:pPr>
      <w:r>
        <w:rPr>
          <w:rFonts w:hint="eastAsia" w:ascii="仿宋_GB2312" w:eastAsia="仿宋_GB2312"/>
          <w:b/>
          <w:sz w:val="32"/>
          <w:szCs w:val="32"/>
        </w:rPr>
        <w:t>以下工作请逐项完成，完成后划“√”：</w:t>
      </w:r>
    </w:p>
    <w:p>
      <w:pPr>
        <w:adjustRightInd w:val="0"/>
        <w:spacing w:line="500" w:lineRule="exact"/>
        <w:ind w:left="-359" w:leftChars="-171" w:right="-361" w:rightChars="-172" w:firstLine="640" w:firstLineChars="200"/>
        <w:rPr>
          <w:rFonts w:hint="eastAsia" w:ascii="仿宋_GB2312" w:eastAsia="仿宋_GB2312"/>
          <w:sz w:val="32"/>
          <w:szCs w:val="32"/>
        </w:rPr>
      </w:pPr>
      <w:r>
        <w:rPr>
          <w:rFonts w:hint="eastAsia" w:ascii="仿宋_GB2312" w:eastAsia="仿宋_GB2312"/>
          <w:sz w:val="32"/>
          <w:szCs w:val="32"/>
        </w:rPr>
        <w:t>□观看捐献造血干细胞科普知识宣传片。与已捐献的捐献者进行交谈，沟通捐献的经验和感受。（根据实际工作情况完成）</w:t>
      </w:r>
    </w:p>
    <w:p>
      <w:pPr>
        <w:adjustRightInd w:val="0"/>
        <w:spacing w:line="500" w:lineRule="exact"/>
        <w:ind w:left="-359" w:leftChars="-171" w:right="-361" w:rightChars="-172" w:firstLine="640" w:firstLineChars="200"/>
        <w:rPr>
          <w:rFonts w:hint="eastAsia" w:ascii="仿宋_GB2312" w:eastAsia="仿宋_GB2312"/>
          <w:b/>
          <w:sz w:val="32"/>
          <w:szCs w:val="32"/>
        </w:rPr>
      </w:pPr>
      <w:r>
        <w:rPr>
          <w:rFonts w:hint="eastAsia" w:ascii="仿宋_GB2312" w:eastAsia="仿宋_GB2312"/>
          <w:sz w:val="32"/>
          <w:szCs w:val="32"/>
        </w:rPr>
        <w:t>□再次告知志愿捐献者捐献相关事宜：</w:t>
      </w:r>
    </w:p>
    <w:p>
      <w:pPr>
        <w:adjustRightInd w:val="0"/>
        <w:spacing w:line="500" w:lineRule="exact"/>
        <w:ind w:left="-359" w:leftChars="-171" w:right="-361" w:rightChars="-172" w:firstLine="640" w:firstLineChars="200"/>
        <w:rPr>
          <w:rFonts w:hint="eastAsia" w:ascii="仿宋_GB2312" w:eastAsia="仿宋_GB2312"/>
          <w:sz w:val="32"/>
          <w:szCs w:val="32"/>
        </w:rPr>
      </w:pPr>
      <w:r>
        <w:rPr>
          <w:rFonts w:eastAsia="仿宋_GB2312"/>
          <w:sz w:val="32"/>
          <w:szCs w:val="32"/>
        </w:rPr>
        <w:t>1、</w:t>
      </w:r>
      <w:r>
        <w:rPr>
          <w:rFonts w:hint="eastAsia" w:ascii="仿宋_GB2312" w:eastAsia="仿宋_GB2312"/>
          <w:sz w:val="32"/>
          <w:szCs w:val="32"/>
        </w:rPr>
        <w:t>遵守自愿、无偿的原则；志愿捐献者、患者互不了解对方信息，不能相互联系；志愿捐献者、患者不在同一家医院采集、移植；</w:t>
      </w:r>
    </w:p>
    <w:p>
      <w:pPr>
        <w:adjustRightInd w:val="0"/>
        <w:spacing w:line="500" w:lineRule="exact"/>
        <w:ind w:left="-359" w:leftChars="-171" w:right="-361" w:rightChars="-172" w:firstLine="640" w:firstLineChars="200"/>
        <w:rPr>
          <w:rFonts w:hint="eastAsia" w:ascii="仿宋_GB2312" w:eastAsia="仿宋_GB2312"/>
          <w:sz w:val="32"/>
          <w:szCs w:val="32"/>
        </w:rPr>
      </w:pPr>
      <w:r>
        <w:rPr>
          <w:rFonts w:eastAsia="仿宋_GB2312"/>
          <w:sz w:val="32"/>
          <w:szCs w:val="32"/>
        </w:rPr>
        <w:t>2、</w:t>
      </w:r>
      <w:r>
        <w:rPr>
          <w:rFonts w:hint="eastAsia" w:ascii="仿宋_GB2312" w:eastAsia="仿宋_GB2312"/>
          <w:sz w:val="32"/>
          <w:szCs w:val="32"/>
        </w:rPr>
        <w:t xml:space="preserve">注射动员剂期间，需注射5-6天动员剂，根据志愿捐献者个体差异可能会出现骨痛、腰痛、感冒症状、低烧等症状，动员剂停用后，这些症状就会消失；采集时可能会出现缺钙症状，通过注射补钙后，症状就会消失； </w:t>
      </w:r>
    </w:p>
    <w:p>
      <w:pPr>
        <w:adjustRightInd w:val="0"/>
        <w:spacing w:line="500" w:lineRule="exact"/>
        <w:ind w:left="-359" w:leftChars="-171" w:right="-361" w:rightChars="-172" w:firstLine="640" w:firstLineChars="200"/>
        <w:rPr>
          <w:rFonts w:hint="eastAsia" w:ascii="仿宋_GB2312" w:eastAsia="仿宋_GB2312"/>
          <w:sz w:val="32"/>
          <w:szCs w:val="32"/>
        </w:rPr>
      </w:pPr>
      <w:r>
        <w:rPr>
          <w:rFonts w:eastAsia="仿宋_GB2312"/>
          <w:sz w:val="32"/>
          <w:szCs w:val="32"/>
        </w:rPr>
        <w:t>3、</w:t>
      </w:r>
      <w:r>
        <w:rPr>
          <w:rFonts w:hint="eastAsia" w:ascii="仿宋_GB2312" w:eastAsia="仿宋_GB2312"/>
          <w:sz w:val="32"/>
          <w:szCs w:val="32"/>
        </w:rPr>
        <w:t>采集量：造血干细胞悬液50-200</w:t>
      </w:r>
      <w:r>
        <w:rPr>
          <w:rFonts w:ascii="仿宋_GB2312" w:eastAsia="仿宋_GB2312"/>
          <w:sz w:val="32"/>
          <w:szCs w:val="32"/>
        </w:rPr>
        <w:t xml:space="preserve"> ml/</w:t>
      </w:r>
      <w:r>
        <w:rPr>
          <w:rFonts w:hint="eastAsia" w:ascii="仿宋_GB2312" w:eastAsia="仿宋_GB2312"/>
          <w:sz w:val="32"/>
          <w:szCs w:val="32"/>
        </w:rPr>
        <w:t>人</w:t>
      </w:r>
      <w:r>
        <w:rPr>
          <w:rFonts w:ascii="仿宋_GB2312" w:eastAsia="仿宋_GB2312"/>
          <w:sz w:val="32"/>
          <w:szCs w:val="32"/>
        </w:rPr>
        <w:t>/</w:t>
      </w:r>
      <w:r>
        <w:rPr>
          <w:rFonts w:hint="eastAsia" w:ascii="仿宋_GB2312" w:eastAsia="仿宋_GB2312"/>
          <w:sz w:val="32"/>
          <w:szCs w:val="32"/>
        </w:rPr>
        <w:t>次，采集次数不超过2次，</w:t>
      </w:r>
      <w:r>
        <w:rPr>
          <w:rFonts w:ascii="仿宋_GB2312" w:eastAsia="仿宋_GB2312"/>
          <w:sz w:val="32"/>
          <w:szCs w:val="32"/>
        </w:rPr>
        <w:t>每次</w:t>
      </w:r>
      <w:r>
        <w:rPr>
          <w:rFonts w:hint="eastAsia" w:ascii="仿宋_GB2312" w:eastAsia="仿宋_GB2312"/>
          <w:sz w:val="32"/>
          <w:szCs w:val="32"/>
        </w:rPr>
        <w:t>循环处理血量不多于15000</w:t>
      </w:r>
      <w:r>
        <w:rPr>
          <w:rFonts w:ascii="仿宋_GB2312" w:eastAsia="仿宋_GB2312"/>
          <w:sz w:val="32"/>
          <w:szCs w:val="32"/>
        </w:rPr>
        <w:t>ml。</w:t>
      </w:r>
      <w:r>
        <w:rPr>
          <w:rFonts w:hint="eastAsia" w:ascii="仿宋_GB2312" w:eastAsia="仿宋_GB2312"/>
          <w:sz w:val="32"/>
          <w:szCs w:val="32"/>
        </w:rPr>
        <w:t>采集后，中华骨髓库将颁发荣誉证书及为志愿捐献者赠送保险，并在捐献半年后安排体检。</w:t>
      </w:r>
    </w:p>
    <w:p>
      <w:pPr>
        <w:adjustRightInd w:val="0"/>
        <w:spacing w:line="500" w:lineRule="exact"/>
        <w:ind w:left="-359" w:leftChars="-171" w:right="-361" w:rightChars="-172" w:firstLine="640" w:firstLineChars="200"/>
        <w:rPr>
          <w:rFonts w:hint="eastAsia" w:ascii="仿宋_GB2312" w:eastAsia="仿宋_GB2312"/>
          <w:sz w:val="32"/>
          <w:szCs w:val="32"/>
        </w:rPr>
      </w:pPr>
      <w:r>
        <w:rPr>
          <w:rFonts w:hint="eastAsia" w:ascii="仿宋_GB2312" w:eastAsia="仿宋_GB2312"/>
          <w:sz w:val="32"/>
          <w:szCs w:val="32"/>
        </w:rPr>
        <w:t>□志愿捐献者同意捐献后，抽取的血样是用来做高分辨确认实验，以判断该志愿捐献者与患者的HLA相合程度，如结果符合移植要求，将继续以后的工作，如不符合移植要求，则会得到通知。</w:t>
      </w:r>
    </w:p>
    <w:p>
      <w:pPr>
        <w:tabs>
          <w:tab w:val="right" w:pos="9358"/>
        </w:tabs>
        <w:adjustRightInd w:val="0"/>
        <w:spacing w:line="500" w:lineRule="exact"/>
        <w:ind w:left="-359" w:leftChars="-171" w:right="-361" w:rightChars="-172" w:firstLine="640" w:firstLineChars="200"/>
        <w:rPr>
          <w:rFonts w:hint="eastAsia" w:ascii="仿宋_GB2312" w:eastAsia="仿宋_GB2312"/>
          <w:sz w:val="32"/>
          <w:szCs w:val="32"/>
        </w:rPr>
      </w:pPr>
      <w:r>
        <w:rPr>
          <w:rFonts w:hint="eastAsia" w:ascii="仿宋_GB2312" w:eastAsia="仿宋_GB2312"/>
          <w:sz w:val="32"/>
          <w:szCs w:val="32"/>
        </w:rPr>
        <w:t>□征得志愿捐献者理解，愿意尽量配合工作流程中的时间安排。</w:t>
      </w:r>
    </w:p>
    <w:p>
      <w:pPr>
        <w:spacing w:line="500" w:lineRule="exact"/>
        <w:ind w:right="-722" w:rightChars="-344" w:firstLine="160" w:firstLineChars="50"/>
        <w:rPr>
          <w:rFonts w:hint="eastAsia" w:ascii="仿宋_GB2312" w:eastAsia="仿宋_GB2312"/>
          <w:sz w:val="32"/>
          <w:szCs w:val="32"/>
        </w:rPr>
      </w:pPr>
      <w:r>
        <w:rPr>
          <w:rFonts w:hint="eastAsia" w:ascii="仿宋_GB2312" w:eastAsia="仿宋_GB2312"/>
          <w:sz w:val="32"/>
          <w:szCs w:val="32"/>
        </w:rPr>
        <w:t xml:space="preserve"> □如同意捐献，签署《高分辨检测知情同意书》并完成《志</w:t>
      </w:r>
    </w:p>
    <w:p>
      <w:pPr>
        <w:spacing w:line="500" w:lineRule="exact"/>
        <w:ind w:right="-722" w:rightChars="-344"/>
        <w:rPr>
          <w:rFonts w:hint="eastAsia" w:ascii="仿宋_GB2312" w:eastAsia="仿宋_GB2312"/>
          <w:sz w:val="32"/>
          <w:szCs w:val="32"/>
        </w:rPr>
      </w:pPr>
      <w:r>
        <w:rPr>
          <w:rFonts w:hint="eastAsia" w:ascii="仿宋_GB2312" w:eastAsia="仿宋_GB2312"/>
          <w:sz w:val="32"/>
          <w:szCs w:val="32"/>
        </w:rPr>
        <w:t>愿捐献者健康状况再次征询表》。</w:t>
      </w:r>
    </w:p>
    <w:p>
      <w:pPr>
        <w:adjustRightInd w:val="0"/>
        <w:spacing w:line="500" w:lineRule="exact"/>
        <w:ind w:left="-359" w:leftChars="-171" w:right="-361" w:rightChars="-172" w:firstLine="640" w:firstLineChars="200"/>
        <w:rPr>
          <w:rFonts w:hint="eastAsia" w:ascii="仿宋_GB2312" w:eastAsia="仿宋_GB2312"/>
          <w:sz w:val="32"/>
          <w:szCs w:val="32"/>
        </w:rPr>
      </w:pPr>
      <w:r>
        <w:rPr>
          <w:rFonts w:hint="eastAsia" w:ascii="仿宋_GB2312" w:eastAsia="仿宋_GB2312"/>
          <w:sz w:val="32"/>
          <w:szCs w:val="32"/>
        </w:rPr>
        <w:t>□再次确认志愿捐献者联系方式及其他亲友联系方式。</w:t>
      </w:r>
    </w:p>
    <w:p>
      <w:pPr>
        <w:adjustRightInd w:val="0"/>
        <w:spacing w:line="500" w:lineRule="exact"/>
        <w:ind w:left="-359" w:leftChars="-171" w:right="-361" w:rightChars="-172" w:firstLine="640" w:firstLineChars="200"/>
        <w:rPr>
          <w:rFonts w:hint="eastAsia" w:ascii="仿宋_GB2312" w:eastAsia="仿宋_GB2312"/>
          <w:sz w:val="32"/>
          <w:szCs w:val="32"/>
          <w:u w:val="single"/>
        </w:rPr>
      </w:pPr>
      <w:r>
        <w:rPr>
          <w:rFonts w:hint="eastAsia" w:ascii="仿宋_GB2312" w:eastAsia="仿宋_GB2312"/>
          <w:sz w:val="32"/>
          <w:szCs w:val="32"/>
        </w:rPr>
        <w:t>□其他谈话情况</w:t>
      </w:r>
      <w:r>
        <w:rPr>
          <w:rFonts w:hint="eastAsia" w:ascii="仿宋_GB2312" w:eastAsia="仿宋_GB2312"/>
          <w:sz w:val="32"/>
          <w:szCs w:val="32"/>
          <w:u w:val="single"/>
        </w:rPr>
        <w:t xml:space="preserve">                           （可另附页记录）</w:t>
      </w:r>
    </w:p>
    <w:p>
      <w:pPr>
        <w:adjustRightInd w:val="0"/>
        <w:spacing w:line="500" w:lineRule="exact"/>
        <w:ind w:left="-359" w:leftChars="-171" w:right="-361" w:rightChars="-172" w:firstLine="800" w:firstLineChars="250"/>
        <w:rPr>
          <w:rFonts w:hint="eastAsia" w:eastAsia="仿宋_GB2312"/>
          <w:sz w:val="32"/>
          <w:szCs w:val="32"/>
        </w:rPr>
      </w:pPr>
    </w:p>
    <w:p>
      <w:pPr>
        <w:adjustRightInd w:val="0"/>
        <w:spacing w:line="500" w:lineRule="exact"/>
        <w:ind w:left="-359" w:leftChars="-171" w:right="-361" w:rightChars="-172" w:firstLine="800" w:firstLineChars="250"/>
        <w:rPr>
          <w:rFonts w:hint="eastAsia" w:eastAsia="仿宋_GB2312"/>
          <w:sz w:val="32"/>
          <w:szCs w:val="32"/>
          <w:u w:val="single"/>
        </w:rPr>
      </w:pPr>
      <w:r>
        <w:rPr>
          <w:rFonts w:hint="eastAsia" w:ascii="仿宋_GB2312" w:eastAsia="仿宋_GB2312"/>
          <w:sz w:val="32"/>
          <w:szCs w:val="32"/>
        </w:rPr>
        <w:t>志愿捐献者签字</w:t>
      </w:r>
      <w:r>
        <w:rPr>
          <w:rFonts w:hint="eastAsia" w:eastAsia="仿宋_GB2312"/>
          <w:sz w:val="32"/>
          <w:szCs w:val="32"/>
          <w:u w:val="single"/>
        </w:rPr>
        <w:t xml:space="preserve">         </w:t>
      </w:r>
      <w:r>
        <w:rPr>
          <w:rFonts w:hint="eastAsia" w:ascii="仿宋_GB2312" w:eastAsia="仿宋_GB2312"/>
          <w:sz w:val="32"/>
          <w:szCs w:val="32"/>
        </w:rPr>
        <w:t>家属签字</w:t>
      </w:r>
      <w:r>
        <w:rPr>
          <w:rFonts w:hint="eastAsia" w:eastAsia="仿宋_GB2312"/>
          <w:sz w:val="32"/>
          <w:szCs w:val="32"/>
          <w:u w:val="single"/>
        </w:rPr>
        <w:t xml:space="preserve">         </w:t>
      </w:r>
      <w:r>
        <w:rPr>
          <w:rFonts w:hint="eastAsia" w:ascii="仿宋_GB2312" w:eastAsia="仿宋_GB2312"/>
          <w:sz w:val="32"/>
          <w:szCs w:val="32"/>
        </w:rPr>
        <w:t>联系电话</w:t>
      </w:r>
      <w:r>
        <w:rPr>
          <w:rFonts w:hint="eastAsia" w:eastAsia="仿宋_GB2312"/>
          <w:sz w:val="32"/>
          <w:szCs w:val="32"/>
          <w:u w:val="single"/>
        </w:rPr>
        <w:t xml:space="preserve">      </w:t>
      </w:r>
    </w:p>
    <w:p>
      <w:pPr>
        <w:rPr>
          <w:rFonts w:hint="eastAsia" w:ascii="仿宋_GB2312" w:eastAsia="仿宋_GB2312"/>
          <w:sz w:val="32"/>
          <w:szCs w:val="32"/>
        </w:rPr>
      </w:pPr>
      <w:r>
        <w:rPr>
          <w:rFonts w:hint="eastAsia" w:ascii="仿宋_GB2312" w:eastAsia="仿宋_GB2312"/>
          <w:sz w:val="32"/>
          <w:szCs w:val="32"/>
        </w:rPr>
        <w:t xml:space="preserve">省分库或市（县）工作站人员签字         日 期       </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adjustRightInd w:val="0"/>
        <w:rPr>
          <w:rFonts w:hint="eastAsia" w:ascii="仿宋_GB2312" w:eastAsia="仿宋_GB2312"/>
          <w:sz w:val="32"/>
          <w:szCs w:val="32"/>
        </w:rPr>
      </w:pPr>
      <w:r>
        <w:rPr>
          <w:rFonts w:hint="eastAsia" w:ascii="仿宋_GB2312" w:eastAsia="仿宋_GB2312"/>
          <w:sz w:val="32"/>
          <w:szCs w:val="32"/>
        </w:rPr>
        <w:t>附件3：</w:t>
      </w:r>
    </w:p>
    <w:p>
      <w:pPr>
        <w:jc w:val="center"/>
        <w:rPr>
          <w:rFonts w:hint="eastAsia"/>
          <w:b/>
          <w:bCs/>
          <w:sz w:val="36"/>
        </w:rPr>
      </w:pPr>
      <w:r>
        <w:rPr>
          <w:rFonts w:hint="eastAsia"/>
          <w:b/>
          <w:bCs/>
          <w:sz w:val="36"/>
        </w:rPr>
        <w:t>高分辨检测知情同意书</w:t>
      </w:r>
    </w:p>
    <w:p>
      <w:pPr>
        <w:rPr>
          <w:rFonts w:hint="eastAsia" w:eastAsia="仿宋_GB2312"/>
          <w:sz w:val="32"/>
        </w:rPr>
      </w:pPr>
    </w:p>
    <w:p>
      <w:pPr>
        <w:rPr>
          <w:rFonts w:hint="eastAsia" w:eastAsia="仿宋_GB2312"/>
          <w:sz w:val="32"/>
          <w:szCs w:val="32"/>
        </w:rPr>
      </w:pPr>
      <w:r>
        <w:rPr>
          <w:rFonts w:hint="eastAsia" w:eastAsia="仿宋_GB2312"/>
          <w:sz w:val="32"/>
          <w:szCs w:val="32"/>
          <w:u w:val="single"/>
        </w:rPr>
        <w:t xml:space="preserve">           </w:t>
      </w:r>
      <w:r>
        <w:rPr>
          <w:rFonts w:hint="eastAsia" w:eastAsia="仿宋_GB2312"/>
          <w:sz w:val="32"/>
          <w:szCs w:val="32"/>
        </w:rPr>
        <w:t>同志：</w:t>
      </w:r>
    </w:p>
    <w:p>
      <w:pPr>
        <w:ind w:firstLine="600"/>
        <w:rPr>
          <w:rFonts w:hint="eastAsia" w:eastAsia="仿宋_GB2312"/>
          <w:sz w:val="32"/>
          <w:szCs w:val="32"/>
        </w:rPr>
      </w:pPr>
      <w:r>
        <w:rPr>
          <w:rFonts w:hint="eastAsia" w:eastAsia="仿宋_GB2312"/>
          <w:sz w:val="32"/>
          <w:szCs w:val="32"/>
        </w:rPr>
        <w:t>经中华骨髓库初次检索，您与一名患者的HLA低分辨分型相合。为了确定您是否能够向这名患者捐献造血干细胞，我们需要再抽取一些血样，进行您与患者的高分辨分型检测实验。一旦您与患者高分辨分型检测相合，还需要进行身体检查（以上两项检查费用均由患者支付）。如果体检合格，就可以捐献造血干细胞，拯救患者的生命。</w:t>
      </w:r>
    </w:p>
    <w:p>
      <w:pPr>
        <w:ind w:firstLine="640" w:firstLineChars="200"/>
        <w:rPr>
          <w:rFonts w:hint="eastAsia" w:eastAsia="仿宋_GB2312"/>
          <w:sz w:val="32"/>
          <w:szCs w:val="32"/>
        </w:rPr>
      </w:pPr>
      <w:r>
        <w:rPr>
          <w:rFonts w:hint="eastAsia" w:eastAsia="仿宋_GB2312"/>
          <w:sz w:val="32"/>
          <w:szCs w:val="32"/>
        </w:rPr>
        <w:t>请您考虑，在了解相关造血干细胞知识及捐献程序后，确认在高分辨分型检测相合后能为患者捐献造血干细胞。</w:t>
      </w: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eastAsia="仿宋_GB2312"/>
          <w:sz w:val="32"/>
          <w:szCs w:val="32"/>
          <w:u w:val="single"/>
        </w:rPr>
      </w:pPr>
      <w:r>
        <w:rPr>
          <w:rFonts w:hint="eastAsia" w:eastAsia="仿宋_GB2312"/>
          <w:sz w:val="32"/>
          <w:szCs w:val="32"/>
        </w:rPr>
        <w:t>志愿捐献者签字</w:t>
      </w:r>
      <w:r>
        <w:rPr>
          <w:rFonts w:hint="eastAsia" w:eastAsia="仿宋_GB2312"/>
          <w:sz w:val="32"/>
          <w:szCs w:val="32"/>
          <w:u w:val="single"/>
        </w:rPr>
        <w:t xml:space="preserve">                               </w:t>
      </w:r>
    </w:p>
    <w:p>
      <w:pPr>
        <w:rPr>
          <w:rFonts w:hint="eastAsia" w:eastAsia="仿宋_GB2312"/>
          <w:sz w:val="32"/>
          <w:szCs w:val="32"/>
          <w:u w:val="single"/>
        </w:rPr>
      </w:pPr>
      <w:r>
        <w:rPr>
          <w:rFonts w:hint="eastAsia" w:eastAsia="仿宋_GB2312"/>
          <w:sz w:val="32"/>
          <w:szCs w:val="32"/>
        </w:rPr>
        <w:t>签  字 日 期</w:t>
      </w:r>
      <w:r>
        <w:rPr>
          <w:rFonts w:hint="eastAsia" w:eastAsia="仿宋_GB2312"/>
          <w:sz w:val="32"/>
          <w:szCs w:val="32"/>
          <w:u w:val="single"/>
        </w:rPr>
        <w:t xml:space="preserve">                                  </w:t>
      </w:r>
    </w:p>
    <w:p>
      <w:pPr>
        <w:rPr>
          <w:rFonts w:hint="eastAsia" w:eastAsia="仿宋_GB2312"/>
          <w:sz w:val="32"/>
          <w:szCs w:val="32"/>
          <w:u w:val="single"/>
        </w:rPr>
      </w:pPr>
      <w:r>
        <w:rPr>
          <w:rFonts w:hint="eastAsia" w:eastAsia="仿宋_GB2312"/>
          <w:sz w:val="32"/>
          <w:szCs w:val="32"/>
        </w:rPr>
        <w:t>志愿捐献者骨髓编号</w:t>
      </w:r>
      <w:r>
        <w:rPr>
          <w:rFonts w:hint="eastAsia" w:eastAsia="仿宋_GB2312"/>
          <w:sz w:val="32"/>
          <w:szCs w:val="32"/>
          <w:u w:val="single"/>
        </w:rPr>
        <w:t xml:space="preserve">                      </w:t>
      </w:r>
      <w:r>
        <w:rPr>
          <w:rFonts w:hint="eastAsia" w:eastAsia="仿宋_GB2312"/>
          <w:sz w:val="32"/>
          <w:szCs w:val="32"/>
        </w:rPr>
        <w:t>（工作人员填写）</w:t>
      </w:r>
    </w:p>
    <w:p>
      <w:pPr>
        <w:rPr>
          <w:rFonts w:hint="eastAsia" w:ascii="仿宋_GB2312" w:eastAsia="仿宋_GB2312"/>
          <w:sz w:val="32"/>
          <w:szCs w:val="32"/>
        </w:rPr>
      </w:pPr>
      <w:r>
        <w:rPr>
          <w:rFonts w:hint="eastAsia" w:eastAsia="仿宋_GB2312"/>
          <w:sz w:val="32"/>
          <w:szCs w:val="32"/>
        </w:rPr>
        <w:t>工作站人员签字</w:t>
      </w:r>
      <w:r>
        <w:rPr>
          <w:rFonts w:hint="eastAsia" w:eastAsia="仿宋_GB2312"/>
          <w:sz w:val="32"/>
          <w:szCs w:val="32"/>
          <w:u w:val="single"/>
        </w:rPr>
        <w:t xml:space="preserve">                           </w:t>
      </w:r>
      <w:r>
        <w:rPr>
          <w:rFonts w:hint="eastAsia" w:ascii="黑体" w:eastAsia="黑体"/>
          <w:sz w:val="32"/>
          <w:szCs w:val="32"/>
        </w:rPr>
        <mc:AlternateContent>
          <mc:Choice Requires="wps">
            <w:drawing>
              <wp:anchor distT="0" distB="0" distL="114300" distR="114300" simplePos="0" relativeHeight="251663360" behindDoc="0" locked="0" layoutInCell="1" allowOverlap="1">
                <wp:simplePos x="0" y="0"/>
                <wp:positionH relativeFrom="page">
                  <wp:posOffset>685800</wp:posOffset>
                </wp:positionH>
                <wp:positionV relativeFrom="page">
                  <wp:posOffset>1112520</wp:posOffset>
                </wp:positionV>
                <wp:extent cx="6172200" cy="0"/>
                <wp:effectExtent l="0" t="0" r="0" b="0"/>
                <wp:wrapNone/>
                <wp:docPr id="5" name="直接连接符 5"/>
                <wp:cNvGraphicFramePr/>
                <a:graphic xmlns:a="http://schemas.openxmlformats.org/drawingml/2006/main">
                  <a:graphicData uri="http://schemas.microsoft.com/office/word/2010/wordprocessingShape">
                    <wps:wsp>
                      <wps:cNvSpPr/>
                      <wps:spPr>
                        <a:xfrm>
                          <a:off x="0" y="0"/>
                          <a:ext cx="6172200" cy="0"/>
                        </a:xfrm>
                        <a:prstGeom prst="line">
                          <a:avLst/>
                        </a:prstGeom>
                        <a:ln>
                          <a:noFill/>
                        </a:ln>
                      </wps:spPr>
                      <wps:bodyPr upright="true"/>
                    </wps:wsp>
                  </a:graphicData>
                </a:graphic>
              </wp:anchor>
            </w:drawing>
          </mc:Choice>
          <mc:Fallback>
            <w:pict>
              <v:line id="_x0000_s1026" o:spid="_x0000_s1026" o:spt="20" style="position:absolute;left:0pt;margin-left:54pt;margin-top:87.6pt;height:0pt;width:486pt;mso-position-horizontal-relative:page;mso-position-vertical-relative:page;z-index:251663360;mso-width-relative:page;mso-height-relative:page;" filled="f" stroked="f" coordsize="21600,21600" o:gfxdata="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WAAAAZHJzL1BLAQIUABQAAAAIAIdO4kBHaJSu1QAAAAwBAAAPAAAAAAAAAAEAIAAAADgAAABk&#10;cnMvZG93bnJldi54bWxQSwECFAAUAAAACACHTuJAoyot0YEBAADkAgAADgAAAAAAAAABACAAAAA6&#10;AQAAZHJzL2Uyb0RvYy54bWxQSwUGAAAAAAYABgBZAQAALQUAAAAA&#10;">
                <v:path arrowok="t"/>
                <v:fill on="f" focussize="0,0"/>
                <v:stroke on="f"/>
                <v:imagedata o:title=""/>
                <o:lock v:ext="edit" grouping="f" rotation="f" text="f" aspectratio="f"/>
              </v:line>
            </w:pict>
          </mc:Fallback>
        </mc:AlternateContent>
      </w:r>
    </w:p>
    <w:p>
      <w:pPr>
        <w:adjustRightInd w:val="0"/>
        <w:rPr>
          <w:rFonts w:hint="eastAsia" w:ascii="仿宋_GB2312" w:eastAsia="仿宋_GB2312"/>
          <w:sz w:val="32"/>
          <w:szCs w:val="32"/>
        </w:rPr>
      </w:pPr>
    </w:p>
    <w:p>
      <w:pPr>
        <w:adjustRightInd w:val="0"/>
        <w:rPr>
          <w:rFonts w:hint="eastAsia" w:ascii="仿宋_GB2312" w:eastAsia="仿宋_GB2312"/>
          <w:sz w:val="32"/>
          <w:szCs w:val="32"/>
        </w:rPr>
      </w:pPr>
    </w:p>
    <w:p>
      <w:pPr>
        <w:adjustRightInd w:val="0"/>
        <w:rPr>
          <w:rFonts w:hint="eastAsia" w:ascii="仿宋_GB2312" w:eastAsia="仿宋_GB2312"/>
          <w:sz w:val="32"/>
          <w:szCs w:val="32"/>
        </w:rPr>
      </w:pPr>
      <w:r>
        <w:rPr>
          <w:rFonts w:hint="eastAsia" w:ascii="仿宋_GB2312" w:eastAsia="仿宋_GB2312"/>
          <w:sz w:val="32"/>
          <w:szCs w:val="32"/>
        </w:rPr>
        <w:t>附件4：</w:t>
      </w:r>
    </w:p>
    <w:p>
      <w:pPr>
        <w:jc w:val="center"/>
        <w:rPr>
          <w:rFonts w:hint="eastAsia"/>
          <w:b/>
          <w:bCs/>
          <w:sz w:val="36"/>
        </w:rPr>
      </w:pPr>
    </w:p>
    <w:p>
      <w:pPr>
        <w:rPr>
          <w:rFonts w:hint="eastAsia"/>
          <w:b/>
          <w:bCs/>
          <w:sz w:val="36"/>
        </w:rPr>
      </w:pPr>
      <w:r>
        <w:rPr>
          <w:rFonts w:hint="eastAsia"/>
          <w:b/>
          <w:bCs/>
          <w:sz w:val="36"/>
        </w:rPr>
        <w:t xml:space="preserve">                 致志愿捐献者信</w:t>
      </w:r>
    </w:p>
    <w:p>
      <w:pPr>
        <w:ind w:firstLine="645"/>
        <w:rPr>
          <w:rFonts w:hint="eastAsia" w:ascii="仿宋_GB2312" w:eastAsia="仿宋_GB2312"/>
          <w:sz w:val="32"/>
          <w:szCs w:val="32"/>
        </w:rPr>
      </w:pPr>
    </w:p>
    <w:p>
      <w:pPr>
        <w:ind w:firstLine="645"/>
        <w:rPr>
          <w:rFonts w:hint="eastAsia" w:ascii="仿宋_GB2312" w:eastAsia="仿宋_GB2312"/>
          <w:sz w:val="32"/>
          <w:szCs w:val="32"/>
        </w:rPr>
      </w:pPr>
      <w:r>
        <w:rPr>
          <w:rFonts w:hint="eastAsia" w:ascii="仿宋_GB2312" w:eastAsia="仿宋_GB2312"/>
          <w:sz w:val="32"/>
          <w:szCs w:val="32"/>
        </w:rPr>
        <w:t xml:space="preserve">       同志：</w:t>
      </w:r>
    </w:p>
    <w:p>
      <w:pPr>
        <w:ind w:firstLine="645"/>
        <w:rPr>
          <w:rFonts w:hint="eastAsia" w:ascii="仿宋_GB2312" w:eastAsia="仿宋_GB2312"/>
          <w:sz w:val="32"/>
          <w:szCs w:val="32"/>
        </w:rPr>
      </w:pPr>
      <w:r>
        <w:rPr>
          <w:rFonts w:hint="eastAsia" w:ascii="仿宋_GB2312" w:eastAsia="仿宋_GB2312"/>
          <w:sz w:val="32"/>
          <w:szCs w:val="32"/>
        </w:rPr>
        <w:t>衷心感谢您志愿加入中华骨髓库，光荣地成为造血干细胞捐献志愿捐献者，为挽救血液病等疾病患者的生命奉献爱心！</w:t>
      </w:r>
    </w:p>
    <w:p>
      <w:pPr>
        <w:ind w:firstLine="645"/>
        <w:rPr>
          <w:rFonts w:hint="eastAsia" w:ascii="仿宋_GB2312" w:eastAsia="仿宋_GB2312"/>
          <w:sz w:val="32"/>
          <w:szCs w:val="32"/>
        </w:rPr>
      </w:pPr>
      <w:r>
        <w:rPr>
          <w:rFonts w:hint="eastAsia" w:ascii="仿宋_GB2312" w:eastAsia="仿宋_GB2312"/>
          <w:sz w:val="32"/>
          <w:szCs w:val="32"/>
        </w:rPr>
        <w:t>经过中华骨髓库检索，您于</w:t>
      </w:r>
      <w:r>
        <w:rPr>
          <w:rFonts w:hint="eastAsia" w:ascii="仿宋_GB2312" w:eastAsia="仿宋_GB2312"/>
          <w:sz w:val="32"/>
          <w:szCs w:val="32"/>
          <w:u w:val="single"/>
        </w:rPr>
        <w:t xml:space="preserve">     年   月   日</w:t>
      </w:r>
      <w:r>
        <w:rPr>
          <w:rFonts w:hint="eastAsia" w:ascii="仿宋_GB2312" w:eastAsia="仿宋_GB2312"/>
          <w:sz w:val="32"/>
          <w:szCs w:val="32"/>
        </w:rPr>
        <w:t>与一名血液病患者HLA初次配型成功。当您接到中华骨髓库</w:t>
      </w:r>
      <w:r>
        <w:rPr>
          <w:rFonts w:hint="eastAsia" w:ascii="仿宋_GB2312" w:eastAsia="仿宋_GB2312"/>
          <w:sz w:val="32"/>
          <w:szCs w:val="32"/>
          <w:u w:val="single"/>
        </w:rPr>
        <w:t xml:space="preserve">          </w:t>
      </w:r>
      <w:r>
        <w:rPr>
          <w:rFonts w:hint="eastAsia" w:ascii="仿宋_GB2312" w:eastAsia="仿宋_GB2312"/>
          <w:sz w:val="32"/>
          <w:szCs w:val="32"/>
        </w:rPr>
        <w:t>分库的通知时，您毫不犹豫地表示愿意履行捐献承诺，随时准备着捐献自己的造血干细胞以挽救患者的生命。您表现出奉献精神令人钦佩。对此，中华骨髓库向您表示诚挚的感谢！</w:t>
      </w:r>
    </w:p>
    <w:p>
      <w:pPr>
        <w:ind w:firstLine="645"/>
        <w:rPr>
          <w:rFonts w:hint="eastAsia" w:ascii="仿宋_GB2312" w:eastAsia="仿宋_GB2312"/>
          <w:sz w:val="32"/>
          <w:szCs w:val="32"/>
        </w:rPr>
      </w:pPr>
      <w:r>
        <w:rPr>
          <w:rFonts w:hint="eastAsia" w:ascii="仿宋_GB2312" w:eastAsia="仿宋_GB2312"/>
          <w:sz w:val="32"/>
          <w:szCs w:val="32"/>
        </w:rPr>
        <w:t>□经过进一步的检测，您和患者的高分辨分型结果不全相合。患者主管医生认为，不宜进行移植。</w:t>
      </w:r>
    </w:p>
    <w:p>
      <w:pPr>
        <w:ind w:firstLine="645"/>
        <w:rPr>
          <w:rFonts w:hint="eastAsia" w:ascii="仿宋_GB2312" w:eastAsia="仿宋_GB2312"/>
          <w:sz w:val="32"/>
          <w:szCs w:val="32"/>
        </w:rPr>
      </w:pPr>
      <w:r>
        <w:rPr>
          <w:rFonts w:hint="eastAsia" w:ascii="仿宋_GB2312" w:eastAsia="仿宋_GB2312"/>
          <w:sz w:val="32"/>
          <w:szCs w:val="32"/>
        </w:rPr>
        <w:t>□目前，由于患者方面原因，目前患者主管医生认为，不宜进行移植，此次捐献暂不实施。</w:t>
      </w:r>
    </w:p>
    <w:p>
      <w:pPr>
        <w:ind w:firstLine="645"/>
        <w:rPr>
          <w:rFonts w:hint="eastAsia" w:ascii="仿宋_GB2312" w:eastAsia="仿宋_GB2312"/>
          <w:sz w:val="32"/>
          <w:szCs w:val="32"/>
        </w:rPr>
      </w:pPr>
      <w:r>
        <w:rPr>
          <w:rFonts w:hint="eastAsia" w:ascii="仿宋_GB2312" w:eastAsia="仿宋_GB2312"/>
          <w:sz w:val="32"/>
          <w:szCs w:val="32"/>
        </w:rPr>
        <w:t>健康所系，生命相托。我们真诚地期待您下次配型成功，实现您捐献造血干细胞的愿望。</w:t>
      </w:r>
    </w:p>
    <w:p>
      <w:pPr>
        <w:ind w:firstLine="645"/>
        <w:rPr>
          <w:rFonts w:hint="eastAsia" w:ascii="仿宋_GB2312" w:eastAsia="仿宋_GB2312"/>
          <w:sz w:val="32"/>
          <w:szCs w:val="32"/>
        </w:rPr>
      </w:pPr>
    </w:p>
    <w:p>
      <w:pPr>
        <w:ind w:firstLine="4640" w:firstLineChars="1450"/>
        <w:rPr>
          <w:rFonts w:hint="eastAsia" w:ascii="仿宋_GB2312" w:eastAsia="仿宋_GB2312"/>
          <w:sz w:val="32"/>
          <w:szCs w:val="32"/>
        </w:rPr>
      </w:pPr>
      <w:r>
        <w:rPr>
          <w:rFonts w:hint="eastAsia" w:ascii="仿宋_GB2312" w:eastAsia="仿宋_GB2312"/>
          <w:sz w:val="32"/>
          <w:szCs w:val="32"/>
        </w:rPr>
        <w:t xml:space="preserve">  中华骨髓库管理中心</w:t>
      </w:r>
    </w:p>
    <w:p>
      <w:pPr>
        <w:ind w:firstLine="645"/>
        <w:rPr>
          <w:rFonts w:hint="eastAsia" w:ascii="仿宋_GB2312" w:eastAsia="仿宋_GB2312"/>
          <w:sz w:val="32"/>
          <w:szCs w:val="32"/>
        </w:rPr>
      </w:pPr>
      <w:r>
        <w:rPr>
          <w:rFonts w:hint="eastAsia" w:ascii="仿宋_GB2312" w:eastAsia="仿宋_GB2312"/>
          <w:sz w:val="32"/>
          <w:szCs w:val="32"/>
        </w:rPr>
        <w:t xml:space="preserve">                             年     月    日</w:t>
      </w:r>
    </w:p>
    <w:p>
      <w:pPr>
        <w:adjustRightInd w:val="0"/>
        <w:rPr>
          <w:rFonts w:hint="eastAsia"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65408" behindDoc="0" locked="0" layoutInCell="1" allowOverlap="1">
                <wp:simplePos x="0" y="0"/>
                <wp:positionH relativeFrom="page">
                  <wp:posOffset>685800</wp:posOffset>
                </wp:positionH>
                <wp:positionV relativeFrom="page">
                  <wp:posOffset>1112520</wp:posOffset>
                </wp:positionV>
                <wp:extent cx="6172200" cy="0"/>
                <wp:effectExtent l="0" t="0" r="0" b="0"/>
                <wp:wrapNone/>
                <wp:docPr id="6" name="直接连接符 6"/>
                <wp:cNvGraphicFramePr/>
                <a:graphic xmlns:a="http://schemas.openxmlformats.org/drawingml/2006/main">
                  <a:graphicData uri="http://schemas.microsoft.com/office/word/2010/wordprocessingShape">
                    <wps:wsp>
                      <wps:cNvSpPr/>
                      <wps:spPr>
                        <a:xfrm>
                          <a:off x="0" y="0"/>
                          <a:ext cx="6172200" cy="0"/>
                        </a:xfrm>
                        <a:prstGeom prst="line">
                          <a:avLst/>
                        </a:prstGeom>
                        <a:ln>
                          <a:noFill/>
                        </a:ln>
                      </wps:spPr>
                      <wps:bodyPr upright="true"/>
                    </wps:wsp>
                  </a:graphicData>
                </a:graphic>
              </wp:anchor>
            </w:drawing>
          </mc:Choice>
          <mc:Fallback>
            <w:pict>
              <v:line id="_x0000_s1026" o:spid="_x0000_s1026" o:spt="20" style="position:absolute;left:0pt;margin-left:54pt;margin-top:87.6pt;height:0pt;width:486pt;mso-position-horizontal-relative:page;mso-position-vertical-relative:page;z-index:251665408;mso-width-relative:page;mso-height-relative:page;" filled="f" stroked="f" coordsize="21600,21600" o:gfxdata="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WAAAAZHJzL1BLAQIUABQAAAAIAIdO4kBHaJSu1QAAAAwBAAAPAAAAAAAAAAEAIAAAADgAAABk&#10;cnMvZG93bnJldi54bWxQSwECFAAUAAAACACHTuJAkfpDb4EBAADkAgAADgAAAAAAAAABACAAAAA6&#10;AQAAZHJzL2Uyb0RvYy54bWxQSwUGAAAAAAYABgBZAQAALQUAAAAA&#10;">
                <v:path arrowok="t"/>
                <v:fill on="f" focussize="0,0"/>
                <v:stroke on="f"/>
                <v:imagedata o:title=""/>
                <o:lock v:ext="edit" grouping="f" rotation="f" text="f" aspectratio="f"/>
              </v:line>
            </w:pict>
          </mc:Fallback>
        </mc:AlternateContent>
      </w:r>
      <w:r>
        <w:rPr>
          <w:rFonts w:hint="eastAsia" w:ascii="仿宋_GB2312" w:eastAsia="仿宋_GB2312"/>
          <w:sz w:val="32"/>
          <w:szCs w:val="32"/>
        </w:rPr>
        <w:t>附件5：</w:t>
      </w:r>
    </w:p>
    <w:p>
      <w:pPr>
        <w:ind w:firstLine="3053" w:firstLineChars="845"/>
        <w:rPr>
          <w:rFonts w:eastAsia="仿宋_GB2312"/>
          <w:sz w:val="32"/>
          <w:szCs w:val="32"/>
          <w:u w:val="single"/>
        </w:rPr>
      </w:pPr>
      <w:r>
        <w:rPr>
          <w:rFonts w:hint="eastAsia" w:ascii="宋体" w:hAnsi="宋体"/>
          <w:b/>
          <w:sz w:val="36"/>
        </w:rPr>
        <w:t>捐献造血干细胞同意书</w:t>
      </w:r>
    </w:p>
    <w:p>
      <w:pPr>
        <w:ind w:firstLine="640" w:firstLineChars="200"/>
        <w:rPr>
          <w:rFonts w:eastAsia="仿宋_GB2312"/>
          <w:sz w:val="32"/>
          <w:szCs w:val="32"/>
        </w:rPr>
      </w:pPr>
      <w:r>
        <w:rPr>
          <w:rFonts w:eastAsia="仿宋_GB2312"/>
          <w:sz w:val="32"/>
          <w:szCs w:val="32"/>
          <w:u w:val="single"/>
        </w:rPr>
        <w:t xml:space="preserve">          </w:t>
      </w:r>
      <w:r>
        <w:rPr>
          <w:rFonts w:eastAsia="仿宋_GB2312"/>
          <w:sz w:val="32"/>
          <w:szCs w:val="32"/>
        </w:rPr>
        <w:t>同志：</w:t>
      </w:r>
    </w:p>
    <w:p>
      <w:pPr>
        <w:snapToGrid w:val="0"/>
        <w:spacing w:line="300" w:lineRule="auto"/>
        <w:ind w:firstLine="640" w:firstLineChars="200"/>
        <w:rPr>
          <w:rFonts w:eastAsia="仿宋_GB2312"/>
          <w:sz w:val="32"/>
          <w:szCs w:val="32"/>
        </w:rPr>
      </w:pPr>
      <w:r>
        <w:rPr>
          <w:rFonts w:eastAsia="仿宋_GB2312"/>
          <w:sz w:val="32"/>
          <w:szCs w:val="32"/>
        </w:rPr>
        <w:t>经</w:t>
      </w:r>
      <w:r>
        <w:rPr>
          <w:rFonts w:hint="eastAsia" w:eastAsia="仿宋_GB2312"/>
          <w:sz w:val="32"/>
          <w:szCs w:val="32"/>
        </w:rPr>
        <w:t>中华骨髓库</w:t>
      </w:r>
      <w:r>
        <w:rPr>
          <w:rFonts w:eastAsia="仿宋_GB2312"/>
          <w:sz w:val="32"/>
          <w:szCs w:val="32"/>
        </w:rPr>
        <w:t>检索</w:t>
      </w:r>
      <w:r>
        <w:rPr>
          <w:rFonts w:hint="eastAsia" w:eastAsia="仿宋_GB2312"/>
          <w:sz w:val="32"/>
          <w:szCs w:val="32"/>
        </w:rPr>
        <w:t>查询</w:t>
      </w:r>
      <w:r>
        <w:rPr>
          <w:rFonts w:eastAsia="仿宋_GB2312"/>
          <w:sz w:val="32"/>
          <w:szCs w:val="32"/>
        </w:rPr>
        <w:t>，您的HLA配型与一名患者HLA配型</w:t>
      </w:r>
      <w:r>
        <w:rPr>
          <w:rFonts w:hint="eastAsia" w:eastAsia="仿宋_GB2312"/>
          <w:sz w:val="32"/>
          <w:szCs w:val="32"/>
        </w:rPr>
        <w:t>符合移植要求</w:t>
      </w:r>
      <w:r>
        <w:rPr>
          <w:rFonts w:eastAsia="仿宋_GB2312"/>
          <w:sz w:val="32"/>
          <w:szCs w:val="32"/>
        </w:rPr>
        <w:t>，且身体检查合格，可提供造血干细胞用于异基因造血干细胞移植，您的无私捐助可挽救一位患者的生命。</w:t>
      </w:r>
    </w:p>
    <w:p>
      <w:pPr>
        <w:snapToGrid w:val="0"/>
        <w:spacing w:line="300" w:lineRule="auto"/>
        <w:ind w:firstLine="640" w:firstLineChars="200"/>
        <w:rPr>
          <w:rFonts w:eastAsia="仿宋_GB2312"/>
          <w:sz w:val="32"/>
          <w:szCs w:val="32"/>
        </w:rPr>
      </w:pPr>
      <w:r>
        <w:rPr>
          <w:rFonts w:eastAsia="仿宋_GB2312"/>
          <w:sz w:val="32"/>
          <w:szCs w:val="32"/>
        </w:rPr>
        <w:t>造血干细胞动员、采集的过程按国际通行方法，先应用集落刺激因子（G—CSF和/或GM—CSF）进行动员，一般皮下注射5-6天，然后采用血细胞分离机采集外周血造血干细胞。动员、采集过程中有以下问题加以说明：</w:t>
      </w:r>
    </w:p>
    <w:p>
      <w:pPr>
        <w:snapToGrid w:val="0"/>
        <w:spacing w:line="300" w:lineRule="auto"/>
        <w:ind w:firstLine="640" w:firstLineChars="200"/>
        <w:rPr>
          <w:rFonts w:eastAsia="仿宋_GB2312"/>
          <w:sz w:val="32"/>
          <w:szCs w:val="32"/>
        </w:rPr>
      </w:pPr>
      <w:r>
        <w:rPr>
          <w:rFonts w:eastAsia="仿宋_GB2312"/>
          <w:sz w:val="32"/>
          <w:szCs w:val="32"/>
        </w:rPr>
        <w:t>1、应用集落刺激因子（皮下注射）可能会引起鼻塞、流涕、乏力、关节酸痛及发热等感冒样症状，一般较轻，无需特别处理，停药后即可消失。</w:t>
      </w:r>
    </w:p>
    <w:p>
      <w:pPr>
        <w:snapToGrid w:val="0"/>
        <w:spacing w:line="300" w:lineRule="auto"/>
        <w:ind w:firstLine="640" w:firstLineChars="200"/>
        <w:rPr>
          <w:rFonts w:eastAsia="仿宋_GB2312"/>
          <w:sz w:val="32"/>
          <w:szCs w:val="32"/>
        </w:rPr>
      </w:pPr>
      <w:r>
        <w:rPr>
          <w:rFonts w:eastAsia="仿宋_GB2312"/>
          <w:sz w:val="32"/>
          <w:szCs w:val="32"/>
        </w:rPr>
        <w:t>2、</w:t>
      </w:r>
      <w:r>
        <w:rPr>
          <w:rFonts w:hint="eastAsia" w:eastAsia="仿宋_GB2312"/>
          <w:sz w:val="32"/>
          <w:szCs w:val="32"/>
        </w:rPr>
        <w:t>采集量：造血干细胞悬液50-200</w:t>
      </w:r>
      <w:r>
        <w:rPr>
          <w:rFonts w:eastAsia="仿宋_GB2312"/>
          <w:sz w:val="32"/>
          <w:szCs w:val="32"/>
        </w:rPr>
        <w:t xml:space="preserve"> ml/</w:t>
      </w:r>
      <w:r>
        <w:rPr>
          <w:rFonts w:hint="eastAsia" w:eastAsia="仿宋_GB2312"/>
          <w:sz w:val="32"/>
          <w:szCs w:val="32"/>
        </w:rPr>
        <w:t>人</w:t>
      </w:r>
      <w:r>
        <w:rPr>
          <w:rFonts w:eastAsia="仿宋_GB2312"/>
          <w:sz w:val="32"/>
          <w:szCs w:val="32"/>
        </w:rPr>
        <w:t>/</w:t>
      </w:r>
      <w:r>
        <w:rPr>
          <w:rFonts w:hint="eastAsia" w:eastAsia="仿宋_GB2312"/>
          <w:sz w:val="32"/>
          <w:szCs w:val="32"/>
        </w:rPr>
        <w:t>次，采集次数不超过2次，</w:t>
      </w:r>
      <w:r>
        <w:rPr>
          <w:rFonts w:eastAsia="仿宋_GB2312"/>
          <w:sz w:val="32"/>
          <w:szCs w:val="32"/>
        </w:rPr>
        <w:t>每次</w:t>
      </w:r>
      <w:r>
        <w:rPr>
          <w:rFonts w:hint="eastAsia" w:eastAsia="仿宋_GB2312"/>
          <w:sz w:val="32"/>
          <w:szCs w:val="32"/>
        </w:rPr>
        <w:t>循环处理血量不多于15000</w:t>
      </w:r>
      <w:r>
        <w:rPr>
          <w:rFonts w:eastAsia="仿宋_GB2312"/>
          <w:sz w:val="32"/>
          <w:szCs w:val="32"/>
        </w:rPr>
        <w:t>ml。</w:t>
      </w:r>
    </w:p>
    <w:p>
      <w:pPr>
        <w:snapToGrid w:val="0"/>
        <w:spacing w:line="360" w:lineRule="auto"/>
        <w:ind w:firstLine="640" w:firstLineChars="200"/>
        <w:rPr>
          <w:rFonts w:eastAsia="仿宋_GB2312"/>
          <w:sz w:val="32"/>
          <w:szCs w:val="32"/>
        </w:rPr>
      </w:pPr>
      <w:r>
        <w:rPr>
          <w:rFonts w:eastAsia="仿宋_GB2312"/>
          <w:sz w:val="32"/>
          <w:szCs w:val="32"/>
        </w:rPr>
        <w:t>3、动员、采集过程一般不会影响您的身体健康。</w:t>
      </w:r>
    </w:p>
    <w:p>
      <w:pPr>
        <w:snapToGrid w:val="0"/>
        <w:spacing w:line="360" w:lineRule="auto"/>
        <w:ind w:firstLine="640" w:firstLineChars="200"/>
        <w:rPr>
          <w:rFonts w:eastAsia="仿宋_GB2312"/>
          <w:sz w:val="32"/>
          <w:szCs w:val="32"/>
        </w:rPr>
      </w:pPr>
      <w:r>
        <w:rPr>
          <w:rFonts w:eastAsia="仿宋_GB2312"/>
          <w:sz w:val="32"/>
          <w:szCs w:val="32"/>
        </w:rPr>
        <w:t>以上事项，已向志愿捐献者及家属说明，并征得其同意。</w:t>
      </w:r>
    </w:p>
    <w:p>
      <w:pPr>
        <w:spacing w:line="360" w:lineRule="auto"/>
        <w:ind w:firstLine="640" w:firstLineChars="200"/>
        <w:rPr>
          <w:rFonts w:eastAsia="仿宋_GB2312"/>
          <w:sz w:val="32"/>
          <w:szCs w:val="32"/>
        </w:rPr>
      </w:pPr>
      <w:r>
        <w:rPr>
          <w:rFonts w:eastAsia="仿宋_GB2312"/>
          <w:sz w:val="32"/>
          <w:szCs w:val="32"/>
        </w:rPr>
        <w:t xml:space="preserve">捐 献 者  </w:t>
      </w:r>
      <w:r>
        <w:rPr>
          <w:rFonts w:eastAsia="仿宋_GB2312"/>
          <w:sz w:val="32"/>
          <w:szCs w:val="32"/>
          <w:u w:val="single"/>
        </w:rPr>
        <w:t xml:space="preserve">                </w:t>
      </w:r>
      <w:r>
        <w:rPr>
          <w:rFonts w:eastAsia="仿宋_GB2312"/>
          <w:sz w:val="32"/>
          <w:szCs w:val="32"/>
        </w:rPr>
        <w:t xml:space="preserve">    年    月     日</w:t>
      </w:r>
    </w:p>
    <w:p>
      <w:pPr>
        <w:spacing w:line="360" w:lineRule="auto"/>
        <w:ind w:firstLine="640" w:firstLineChars="200"/>
        <w:rPr>
          <w:rFonts w:eastAsia="仿宋_GB2312"/>
          <w:sz w:val="32"/>
          <w:szCs w:val="32"/>
        </w:rPr>
      </w:pPr>
      <w:r>
        <w:rPr>
          <w:rFonts w:eastAsia="仿宋_GB2312"/>
          <w:sz w:val="32"/>
          <w:szCs w:val="32"/>
        </w:rPr>
        <w:t xml:space="preserve">主治医师 </w:t>
      </w:r>
      <w:r>
        <w:rPr>
          <w:rFonts w:eastAsia="仿宋_GB2312"/>
          <w:sz w:val="32"/>
          <w:szCs w:val="32"/>
          <w:u w:val="single"/>
        </w:rPr>
        <w:t xml:space="preserve">               </w:t>
      </w: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年      月     日</w:t>
      </w:r>
    </w:p>
    <w:p>
      <w:pPr>
        <w:spacing w:line="360" w:lineRule="auto"/>
        <w:ind w:firstLine="642" w:firstLineChars="200"/>
        <w:rPr>
          <w:rFonts w:eastAsia="仿宋_GB2312"/>
          <w:b/>
          <w:sz w:val="32"/>
          <w:szCs w:val="32"/>
          <w:u w:val="single"/>
        </w:rPr>
      </w:pPr>
      <w:r>
        <w:rPr>
          <w:rFonts w:eastAsia="仿宋_GB2312"/>
          <w:b/>
          <w:sz w:val="32"/>
          <w:szCs w:val="32"/>
        </w:rPr>
        <w:t>同意书证明人</w:t>
      </w:r>
      <w:r>
        <w:rPr>
          <w:rFonts w:eastAsia="仿宋_GB2312"/>
          <w:sz w:val="32"/>
          <w:szCs w:val="32"/>
          <w:u w:val="single"/>
        </w:rPr>
        <w:t xml:space="preserve">                </w:t>
      </w:r>
    </w:p>
    <w:p>
      <w:pPr>
        <w:spacing w:line="360" w:lineRule="auto"/>
        <w:ind w:firstLine="640" w:firstLineChars="200"/>
        <w:rPr>
          <w:rFonts w:hint="eastAsia" w:eastAsia="仿宋_GB2312"/>
          <w:sz w:val="32"/>
          <w:szCs w:val="32"/>
          <w:u w:val="single"/>
        </w:rPr>
      </w:pPr>
      <w:r>
        <w:rPr>
          <w:rFonts w:eastAsia="仿宋_GB2312"/>
          <w:sz w:val="32"/>
          <w:szCs w:val="32"/>
        </w:rPr>
        <w:t>中国造血干细胞捐献者资料库（      分库）</w:t>
      </w:r>
      <w:r>
        <w:rPr>
          <w:rFonts w:eastAsia="仿宋_GB2312"/>
          <w:sz w:val="32"/>
          <w:szCs w:val="32"/>
          <w:u w:val="single"/>
        </w:rPr>
        <w:t xml:space="preserve">        </w:t>
      </w:r>
    </w:p>
    <w:p>
      <w:pPr>
        <w:spacing w:line="360" w:lineRule="auto"/>
        <w:ind w:firstLine="640" w:firstLineChars="200"/>
        <w:rPr>
          <w:rFonts w:hint="eastAsia"/>
          <w:b/>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年    月    </w:t>
      </w:r>
      <w:r>
        <w:rPr>
          <w:rFonts w:hint="eastAsia" w:eastAsia="仿宋_GB2312"/>
          <w:sz w:val="32"/>
          <w:szCs w:val="32"/>
        </w:rPr>
        <w:t>日</w:t>
      </w:r>
    </w:p>
    <w:p>
      <w:pPr>
        <w:adjustRightInd w:val="0"/>
        <w:rPr>
          <w:rFonts w:hint="eastAsia" w:ascii="仿宋_GB2312" w:eastAsia="仿宋_GB2312"/>
          <w:sz w:val="32"/>
          <w:szCs w:val="32"/>
        </w:rPr>
      </w:pPr>
    </w:p>
    <w:p>
      <w:pPr>
        <w:adjustRightInd w:val="0"/>
        <w:rPr>
          <w:rFonts w:hint="eastAsia" w:ascii="仿宋_GB2312" w:eastAsia="仿宋_GB2312"/>
          <w:bCs/>
          <w:sz w:val="32"/>
          <w:szCs w:val="32"/>
        </w:rPr>
      </w:pPr>
      <w:r>
        <w:rPr>
          <w:rFonts w:hint="eastAsia" w:ascii="仿宋_GB2312" w:eastAsia="仿宋_GB2312"/>
          <w:sz w:val="32"/>
          <w:szCs w:val="32"/>
        </w:rPr>
        <w:t>附件6：</w:t>
      </w:r>
      <w:r>
        <w:rPr>
          <w:rFonts w:hint="eastAsia" w:ascii="仿宋_GB2312" w:eastAsia="仿宋_GB2312"/>
          <w:sz w:val="32"/>
          <w:szCs w:val="32"/>
        </w:rPr>
        <mc:AlternateContent>
          <mc:Choice Requires="wps">
            <w:drawing>
              <wp:anchor distT="0" distB="0" distL="114300" distR="114300" simplePos="0" relativeHeight="251666432" behindDoc="0" locked="0" layoutInCell="1" allowOverlap="1">
                <wp:simplePos x="0" y="0"/>
                <wp:positionH relativeFrom="page">
                  <wp:posOffset>685800</wp:posOffset>
                </wp:positionH>
                <wp:positionV relativeFrom="page">
                  <wp:posOffset>1112520</wp:posOffset>
                </wp:positionV>
                <wp:extent cx="6172200" cy="0"/>
                <wp:effectExtent l="0" t="0" r="0" b="0"/>
                <wp:wrapNone/>
                <wp:docPr id="8" name="直接连接符 8"/>
                <wp:cNvGraphicFramePr/>
                <a:graphic xmlns:a="http://schemas.openxmlformats.org/drawingml/2006/main">
                  <a:graphicData uri="http://schemas.microsoft.com/office/word/2010/wordprocessingShape">
                    <wps:wsp>
                      <wps:cNvSpPr/>
                      <wps:spPr>
                        <a:xfrm>
                          <a:off x="0" y="0"/>
                          <a:ext cx="6172200" cy="0"/>
                        </a:xfrm>
                        <a:prstGeom prst="line">
                          <a:avLst/>
                        </a:prstGeom>
                        <a:ln>
                          <a:noFill/>
                        </a:ln>
                      </wps:spPr>
                      <wps:bodyPr upright="true"/>
                    </wps:wsp>
                  </a:graphicData>
                </a:graphic>
              </wp:anchor>
            </w:drawing>
          </mc:Choice>
          <mc:Fallback>
            <w:pict>
              <v:line id="_x0000_s1026" o:spid="_x0000_s1026" o:spt="20" style="position:absolute;left:0pt;margin-left:54pt;margin-top:87.6pt;height:0pt;width:486pt;mso-position-horizontal-relative:page;mso-position-vertical-relative:page;z-index:251666432;mso-width-relative:page;mso-height-relative:page;" filled="f" stroked="f" coordsize="21600,21600" o:gfxdata="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&#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BYAAABkcnMvUEsBAhQAFAAAAAgAh07iQEdolK7VAAAADAEAAA8AAAAAAAAAAQAgAAAAOAAAAGRy&#10;cy9kb3ducmV2LnhtbFBLAQIUABQAAAAIAIdO4kB5LfCZgAEAAOQCAAAOAAAAAAAAAAEAIAAAADoB&#10;AABkcnMvZTJvRG9jLnhtbFBLBQYAAAAABgAGAFkBAAAsBQAAAAA=&#10;">
                <v:path arrowok="t"/>
                <v:fill on="f" focussize="0,0"/>
                <v:stroke on="f"/>
                <v:imagedata o:title=""/>
                <o:lock v:ext="edit" grouping="f" rotation="f" text="f" aspectratio="f"/>
              </v:line>
            </w:pict>
          </mc:Fallback>
        </mc:AlternateContent>
      </w:r>
      <w:r>
        <w:rPr>
          <w:rFonts w:hint="eastAsia" w:ascii="仿宋_GB2312" w:eastAsia="仿宋_GB2312"/>
          <w:bCs/>
          <w:sz w:val="32"/>
          <w:szCs w:val="32"/>
        </w:rPr>
        <w:t xml:space="preserve">     </w:t>
      </w:r>
    </w:p>
    <w:p>
      <w:pPr>
        <w:ind w:firstLine="3071" w:firstLineChars="850"/>
        <w:rPr>
          <w:sz w:val="28"/>
        </w:rPr>
      </w:pPr>
      <w:r>
        <w:rPr>
          <w:rFonts w:hint="eastAsia"/>
          <w:b/>
          <w:sz w:val="36"/>
        </w:rPr>
        <w:t>志愿者体检汇总表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841"/>
        <w:gridCol w:w="1248"/>
        <w:gridCol w:w="12"/>
        <w:gridCol w:w="847"/>
        <w:gridCol w:w="903"/>
        <w:gridCol w:w="955"/>
        <w:gridCol w:w="167"/>
        <w:gridCol w:w="1586"/>
        <w:gridCol w:w="36"/>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364" w:type="dxa"/>
            <w:gridSpan w:val="2"/>
            <w:tcBorders>
              <w:bottom w:val="single" w:color="000000" w:sz="4" w:space="0"/>
              <w:right w:val="single" w:color="000000" w:sz="4" w:space="0"/>
            </w:tcBorders>
            <w:noWrap w:val="0"/>
            <w:vAlign w:val="center"/>
          </w:tcPr>
          <w:p>
            <w:pPr>
              <w:jc w:val="center"/>
              <w:rPr>
                <w:rFonts w:hint="eastAsia"/>
                <w:sz w:val="28"/>
              </w:rPr>
            </w:pPr>
            <w:r>
              <w:rPr>
                <w:rFonts w:hint="eastAsia"/>
                <w:sz w:val="28"/>
              </w:rPr>
              <w:t>骨髓编号</w:t>
            </w:r>
          </w:p>
        </w:tc>
        <w:tc>
          <w:tcPr>
            <w:tcW w:w="2107" w:type="dxa"/>
            <w:gridSpan w:val="3"/>
            <w:tcBorders>
              <w:left w:val="single" w:color="000000" w:sz="4" w:space="0"/>
              <w:bottom w:val="single" w:color="000000" w:sz="4" w:space="0"/>
            </w:tcBorders>
            <w:noWrap w:val="0"/>
            <w:vAlign w:val="center"/>
          </w:tcPr>
          <w:p>
            <w:pPr>
              <w:rPr>
                <w:rFonts w:hint="eastAsia"/>
                <w:sz w:val="28"/>
              </w:rPr>
            </w:pPr>
          </w:p>
        </w:tc>
        <w:tc>
          <w:tcPr>
            <w:tcW w:w="903" w:type="dxa"/>
            <w:tcBorders>
              <w:top w:val="single" w:color="000000" w:sz="4" w:space="0"/>
              <w:left w:val="single" w:color="000000" w:sz="4" w:space="0"/>
              <w:bottom w:val="single" w:color="000000" w:sz="4" w:space="0"/>
            </w:tcBorders>
            <w:noWrap w:val="0"/>
            <w:vAlign w:val="center"/>
          </w:tcPr>
          <w:p>
            <w:pPr>
              <w:jc w:val="center"/>
              <w:rPr>
                <w:rFonts w:hint="eastAsia"/>
                <w:sz w:val="28"/>
              </w:rPr>
            </w:pPr>
            <w:r>
              <w:rPr>
                <w:rFonts w:hint="eastAsia"/>
                <w:sz w:val="28"/>
              </w:rPr>
              <w:t>性别</w:t>
            </w:r>
          </w:p>
        </w:tc>
        <w:tc>
          <w:tcPr>
            <w:tcW w:w="1122" w:type="dxa"/>
            <w:gridSpan w:val="2"/>
            <w:tcBorders>
              <w:top w:val="single" w:color="000000" w:sz="4" w:space="0"/>
              <w:left w:val="single" w:color="000000" w:sz="4" w:space="0"/>
              <w:bottom w:val="single" w:color="000000" w:sz="4" w:space="0"/>
            </w:tcBorders>
            <w:noWrap w:val="0"/>
            <w:vAlign w:val="center"/>
          </w:tcPr>
          <w:p>
            <w:pPr>
              <w:jc w:val="center"/>
              <w:rPr>
                <w:rFonts w:hint="eastAsia"/>
                <w:sz w:val="28"/>
              </w:rPr>
            </w:pPr>
          </w:p>
        </w:tc>
        <w:tc>
          <w:tcPr>
            <w:tcW w:w="1622" w:type="dxa"/>
            <w:gridSpan w:val="2"/>
            <w:tcBorders>
              <w:top w:val="single" w:color="000000" w:sz="4" w:space="0"/>
              <w:left w:val="single" w:color="000000" w:sz="4" w:space="0"/>
              <w:bottom w:val="single" w:color="000000" w:sz="4" w:space="0"/>
            </w:tcBorders>
            <w:noWrap w:val="0"/>
            <w:vAlign w:val="center"/>
          </w:tcPr>
          <w:p>
            <w:pPr>
              <w:jc w:val="center"/>
              <w:rPr>
                <w:rFonts w:hint="eastAsia"/>
                <w:sz w:val="28"/>
              </w:rPr>
            </w:pPr>
            <w:r>
              <w:rPr>
                <w:rFonts w:hint="eastAsia"/>
                <w:sz w:val="28"/>
              </w:rPr>
              <w:t>出生年月</w:t>
            </w:r>
          </w:p>
        </w:tc>
        <w:tc>
          <w:tcPr>
            <w:tcW w:w="2023" w:type="dxa"/>
            <w:tcBorders>
              <w:top w:val="single" w:color="000000" w:sz="4" w:space="0"/>
              <w:left w:val="single" w:color="000000" w:sz="4" w:space="0"/>
              <w:bottom w:val="single" w:color="000000" w:sz="4" w:space="0"/>
            </w:tcBorders>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364" w:type="dxa"/>
            <w:gridSpan w:val="2"/>
            <w:tcBorders>
              <w:top w:val="single" w:color="000000" w:sz="4" w:space="0"/>
              <w:bottom w:val="single" w:color="000000" w:sz="4" w:space="0"/>
              <w:right w:val="single" w:color="000000" w:sz="4" w:space="0"/>
            </w:tcBorders>
            <w:noWrap w:val="0"/>
            <w:vAlign w:val="center"/>
          </w:tcPr>
          <w:p>
            <w:pPr>
              <w:jc w:val="center"/>
              <w:rPr>
                <w:rFonts w:hint="eastAsia"/>
                <w:sz w:val="28"/>
              </w:rPr>
            </w:pPr>
            <w:r>
              <w:rPr>
                <w:rFonts w:hint="eastAsia"/>
                <w:sz w:val="28"/>
              </w:rPr>
              <w:t>身    高</w:t>
            </w:r>
          </w:p>
        </w:tc>
        <w:tc>
          <w:tcPr>
            <w:tcW w:w="1260" w:type="dxa"/>
            <w:gridSpan w:val="2"/>
            <w:tcBorders>
              <w:top w:val="single" w:color="000000" w:sz="4" w:space="0"/>
              <w:left w:val="single" w:color="000000" w:sz="4" w:space="0"/>
              <w:bottom w:val="single" w:color="000000" w:sz="4" w:space="0"/>
            </w:tcBorders>
            <w:noWrap w:val="0"/>
            <w:vAlign w:val="center"/>
          </w:tcPr>
          <w:p>
            <w:pPr>
              <w:jc w:val="center"/>
              <w:rPr>
                <w:rFonts w:hint="eastAsia"/>
                <w:sz w:val="28"/>
              </w:rPr>
            </w:pPr>
          </w:p>
        </w:tc>
        <w:tc>
          <w:tcPr>
            <w:tcW w:w="847" w:type="dxa"/>
            <w:tcBorders>
              <w:top w:val="single" w:color="000000" w:sz="4" w:space="0"/>
              <w:left w:val="single" w:color="000000" w:sz="4" w:space="0"/>
              <w:bottom w:val="single" w:color="000000" w:sz="4" w:space="0"/>
            </w:tcBorders>
            <w:noWrap w:val="0"/>
            <w:vAlign w:val="center"/>
          </w:tcPr>
          <w:p>
            <w:pPr>
              <w:jc w:val="center"/>
              <w:rPr>
                <w:rFonts w:hint="eastAsia"/>
                <w:sz w:val="28"/>
              </w:rPr>
            </w:pPr>
            <w:r>
              <w:rPr>
                <w:rFonts w:hint="eastAsia"/>
                <w:sz w:val="28"/>
              </w:rPr>
              <w:t>体重</w:t>
            </w:r>
          </w:p>
        </w:tc>
        <w:tc>
          <w:tcPr>
            <w:tcW w:w="903" w:type="dxa"/>
            <w:tcBorders>
              <w:top w:val="single" w:color="000000" w:sz="4" w:space="0"/>
              <w:left w:val="single" w:color="000000" w:sz="4" w:space="0"/>
              <w:bottom w:val="single" w:color="000000" w:sz="4" w:space="0"/>
              <w:right w:val="single" w:color="auto" w:sz="4" w:space="0"/>
            </w:tcBorders>
            <w:noWrap w:val="0"/>
            <w:vAlign w:val="center"/>
          </w:tcPr>
          <w:p>
            <w:pPr>
              <w:ind w:right="1140" w:rightChars="543"/>
              <w:jc w:val="center"/>
              <w:rPr>
                <w:rFonts w:hint="eastAsia"/>
                <w:sz w:val="28"/>
              </w:rPr>
            </w:pPr>
          </w:p>
        </w:tc>
        <w:tc>
          <w:tcPr>
            <w:tcW w:w="2744" w:type="dxa"/>
            <w:gridSpan w:val="4"/>
            <w:tcBorders>
              <w:top w:val="single" w:color="000000" w:sz="4" w:space="0"/>
              <w:left w:val="single" w:color="auto" w:sz="4" w:space="0"/>
              <w:bottom w:val="single" w:color="000000" w:sz="4" w:space="0"/>
            </w:tcBorders>
            <w:noWrap w:val="0"/>
            <w:vAlign w:val="center"/>
          </w:tcPr>
          <w:p>
            <w:pPr>
              <w:jc w:val="center"/>
              <w:rPr>
                <w:rFonts w:hint="eastAsia"/>
                <w:sz w:val="28"/>
              </w:rPr>
            </w:pPr>
            <w:r>
              <w:rPr>
                <w:rFonts w:hint="eastAsia"/>
                <w:sz w:val="28"/>
              </w:rPr>
              <w:t>（对应）患者姓名</w:t>
            </w:r>
          </w:p>
        </w:tc>
        <w:tc>
          <w:tcPr>
            <w:tcW w:w="2023" w:type="dxa"/>
            <w:tcBorders>
              <w:top w:val="single" w:color="000000" w:sz="4" w:space="0"/>
              <w:left w:val="single" w:color="auto" w:sz="4" w:space="0"/>
              <w:bottom w:val="single" w:color="000000" w:sz="4" w:space="0"/>
            </w:tcBorders>
            <w:noWrap w:val="0"/>
            <w:vAlign w:val="center"/>
          </w:tcPr>
          <w:p>
            <w:pPr>
              <w:rPr>
                <w:rFonts w:hint="eastAsia"/>
                <w:sz w:val="28"/>
              </w:rPr>
            </w:pPr>
            <w:r>
              <w:rPr>
                <w:rFonts w:hint="eastAsia"/>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364" w:type="dxa"/>
            <w:gridSpan w:val="2"/>
            <w:tcBorders>
              <w:top w:val="single" w:color="000000" w:sz="4" w:space="0"/>
              <w:bottom w:val="single" w:color="000000" w:sz="4" w:space="0"/>
              <w:right w:val="single" w:color="000000" w:sz="4" w:space="0"/>
            </w:tcBorders>
            <w:noWrap w:val="0"/>
            <w:vAlign w:val="center"/>
          </w:tcPr>
          <w:p>
            <w:pPr>
              <w:jc w:val="center"/>
              <w:rPr>
                <w:rFonts w:hint="eastAsia"/>
                <w:sz w:val="28"/>
              </w:rPr>
            </w:pPr>
            <w:r>
              <w:rPr>
                <w:rFonts w:hint="eastAsia"/>
                <w:sz w:val="28"/>
              </w:rPr>
              <w:t>体检单位</w:t>
            </w:r>
          </w:p>
        </w:tc>
        <w:tc>
          <w:tcPr>
            <w:tcW w:w="7777" w:type="dxa"/>
            <w:gridSpan w:val="9"/>
            <w:tcBorders>
              <w:top w:val="single" w:color="000000" w:sz="4" w:space="0"/>
              <w:left w:val="single" w:color="000000" w:sz="4" w:space="0"/>
              <w:bottom w:val="single" w:color="000000" w:sz="4" w:space="0"/>
            </w:tcBorders>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523" w:type="dxa"/>
            <w:vMerge w:val="restart"/>
            <w:tcBorders>
              <w:top w:val="single" w:color="000000" w:sz="4" w:space="0"/>
              <w:right w:val="single" w:color="000000" w:sz="4" w:space="0"/>
            </w:tcBorders>
            <w:noWrap w:val="0"/>
            <w:vAlign w:val="center"/>
          </w:tcPr>
          <w:p>
            <w:pPr>
              <w:jc w:val="center"/>
              <w:rPr>
                <w:rFonts w:hint="eastAsia"/>
                <w:sz w:val="28"/>
              </w:rPr>
            </w:pPr>
            <w:r>
              <w:rPr>
                <w:rFonts w:hint="eastAsia"/>
                <w:sz w:val="28"/>
              </w:rPr>
              <w:t>内外科系统</w:t>
            </w:r>
          </w:p>
        </w:tc>
        <w:tc>
          <w:tcPr>
            <w:tcW w:w="2089" w:type="dxa"/>
            <w:gridSpan w:val="2"/>
            <w:vMerge w:val="restart"/>
            <w:tcBorders>
              <w:top w:val="single" w:color="000000" w:sz="4" w:space="0"/>
              <w:right w:val="single" w:color="000000" w:sz="4" w:space="0"/>
            </w:tcBorders>
            <w:noWrap w:val="0"/>
            <w:vAlign w:val="center"/>
          </w:tcPr>
          <w:p>
            <w:pPr>
              <w:jc w:val="center"/>
              <w:rPr>
                <w:rFonts w:hint="eastAsia"/>
                <w:sz w:val="28"/>
              </w:rPr>
            </w:pPr>
            <w:r>
              <w:rPr>
                <w:rFonts w:hint="eastAsia"/>
                <w:sz w:val="28"/>
              </w:rPr>
              <w:t>血压</w:t>
            </w:r>
          </w:p>
        </w:tc>
        <w:tc>
          <w:tcPr>
            <w:tcW w:w="1762" w:type="dxa"/>
            <w:gridSpan w:val="3"/>
            <w:vMerge w:val="restart"/>
            <w:tcBorders>
              <w:top w:val="single" w:color="000000" w:sz="4" w:space="0"/>
              <w:left w:val="single" w:color="000000" w:sz="4" w:space="0"/>
              <w:right w:val="single" w:color="000000" w:sz="4" w:space="0"/>
            </w:tcBorders>
            <w:noWrap w:val="0"/>
            <w:vAlign w:val="center"/>
          </w:tcPr>
          <w:p>
            <w:pPr>
              <w:jc w:val="center"/>
              <w:rPr>
                <w:rFonts w:hint="eastAsia"/>
                <w:sz w:val="28"/>
              </w:rPr>
            </w:pPr>
          </w:p>
        </w:tc>
        <w:tc>
          <w:tcPr>
            <w:tcW w:w="955" w:type="dxa"/>
            <w:vMerge w:val="restart"/>
            <w:tcBorders>
              <w:top w:val="single" w:color="000000" w:sz="4" w:space="0"/>
              <w:left w:val="single" w:color="000000" w:sz="4" w:space="0"/>
            </w:tcBorders>
            <w:noWrap w:val="0"/>
            <w:vAlign w:val="center"/>
          </w:tcPr>
          <w:p>
            <w:pPr>
              <w:jc w:val="center"/>
              <w:rPr>
                <w:rFonts w:hint="eastAsia"/>
                <w:sz w:val="28"/>
              </w:rPr>
            </w:pPr>
            <w:r>
              <w:rPr>
                <w:rFonts w:hint="eastAsia"/>
                <w:sz w:val="28"/>
              </w:rPr>
              <w:t>辅</w:t>
            </w:r>
          </w:p>
          <w:p>
            <w:pPr>
              <w:jc w:val="center"/>
              <w:rPr>
                <w:rFonts w:hint="eastAsia"/>
                <w:sz w:val="28"/>
              </w:rPr>
            </w:pPr>
            <w:r>
              <w:rPr>
                <w:rFonts w:hint="eastAsia"/>
                <w:sz w:val="28"/>
              </w:rPr>
              <w:t>助</w:t>
            </w:r>
          </w:p>
          <w:p>
            <w:pPr>
              <w:jc w:val="center"/>
              <w:rPr>
                <w:rFonts w:hint="eastAsia"/>
                <w:sz w:val="28"/>
              </w:rPr>
            </w:pPr>
            <w:r>
              <w:rPr>
                <w:rFonts w:hint="eastAsia"/>
                <w:sz w:val="28"/>
              </w:rPr>
              <w:t>检</w:t>
            </w:r>
          </w:p>
          <w:p>
            <w:pPr>
              <w:jc w:val="center"/>
              <w:rPr>
                <w:rFonts w:hint="eastAsia"/>
                <w:sz w:val="28"/>
              </w:rPr>
            </w:pPr>
            <w:r>
              <w:rPr>
                <w:rFonts w:hint="eastAsia"/>
                <w:sz w:val="28"/>
              </w:rPr>
              <w:t>查</w:t>
            </w:r>
          </w:p>
        </w:tc>
        <w:tc>
          <w:tcPr>
            <w:tcW w:w="1753" w:type="dxa"/>
            <w:gridSpan w:val="2"/>
            <w:tcBorders>
              <w:top w:val="single" w:color="000000" w:sz="4" w:space="0"/>
              <w:left w:val="single" w:color="000000" w:sz="4" w:space="0"/>
            </w:tcBorders>
            <w:noWrap w:val="0"/>
            <w:vAlign w:val="center"/>
          </w:tcPr>
          <w:p>
            <w:pPr>
              <w:jc w:val="center"/>
              <w:rPr>
                <w:rFonts w:hint="eastAsia"/>
                <w:sz w:val="28"/>
              </w:rPr>
            </w:pPr>
            <w:r>
              <w:rPr>
                <w:rFonts w:hint="eastAsia"/>
                <w:sz w:val="28"/>
              </w:rPr>
              <w:t>胸片</w:t>
            </w:r>
          </w:p>
        </w:tc>
        <w:tc>
          <w:tcPr>
            <w:tcW w:w="2059" w:type="dxa"/>
            <w:gridSpan w:val="2"/>
            <w:tcBorders>
              <w:top w:val="single" w:color="000000" w:sz="4" w:space="0"/>
              <w:left w:val="single" w:color="000000" w:sz="4" w:space="0"/>
            </w:tcBorders>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523" w:type="dxa"/>
            <w:vMerge w:val="continue"/>
            <w:tcBorders>
              <w:right w:val="single" w:color="000000" w:sz="4" w:space="0"/>
            </w:tcBorders>
            <w:noWrap w:val="0"/>
            <w:vAlign w:val="center"/>
          </w:tcPr>
          <w:p>
            <w:pPr>
              <w:jc w:val="center"/>
              <w:rPr>
                <w:rFonts w:hint="eastAsia"/>
                <w:sz w:val="28"/>
              </w:rPr>
            </w:pPr>
          </w:p>
        </w:tc>
        <w:tc>
          <w:tcPr>
            <w:tcW w:w="2089" w:type="dxa"/>
            <w:gridSpan w:val="2"/>
            <w:vMerge w:val="continue"/>
            <w:tcBorders>
              <w:right w:val="single" w:color="000000" w:sz="4" w:space="0"/>
            </w:tcBorders>
            <w:noWrap w:val="0"/>
            <w:vAlign w:val="center"/>
          </w:tcPr>
          <w:p>
            <w:pPr>
              <w:jc w:val="center"/>
              <w:rPr>
                <w:rFonts w:hint="eastAsia"/>
                <w:sz w:val="28"/>
              </w:rPr>
            </w:pPr>
          </w:p>
        </w:tc>
        <w:tc>
          <w:tcPr>
            <w:tcW w:w="1762" w:type="dxa"/>
            <w:gridSpan w:val="3"/>
            <w:vMerge w:val="continue"/>
            <w:tcBorders>
              <w:left w:val="single" w:color="000000" w:sz="4" w:space="0"/>
              <w:bottom w:val="single" w:color="000000" w:sz="4" w:space="0"/>
              <w:right w:val="single" w:color="000000" w:sz="4" w:space="0"/>
            </w:tcBorders>
            <w:noWrap w:val="0"/>
            <w:vAlign w:val="center"/>
          </w:tcPr>
          <w:p>
            <w:pPr>
              <w:jc w:val="center"/>
              <w:rPr>
                <w:rFonts w:hint="eastAsia"/>
                <w:sz w:val="28"/>
              </w:rPr>
            </w:pPr>
          </w:p>
        </w:tc>
        <w:tc>
          <w:tcPr>
            <w:tcW w:w="955" w:type="dxa"/>
            <w:vMerge w:val="continue"/>
            <w:tcBorders>
              <w:left w:val="single" w:color="000000" w:sz="4" w:space="0"/>
            </w:tcBorders>
            <w:noWrap w:val="0"/>
            <w:vAlign w:val="center"/>
          </w:tcPr>
          <w:p>
            <w:pPr>
              <w:jc w:val="center"/>
              <w:rPr>
                <w:rFonts w:hint="eastAsia"/>
                <w:sz w:val="28"/>
              </w:rPr>
            </w:pPr>
          </w:p>
        </w:tc>
        <w:tc>
          <w:tcPr>
            <w:tcW w:w="1753" w:type="dxa"/>
            <w:gridSpan w:val="2"/>
            <w:tcBorders>
              <w:top w:val="single" w:color="000000" w:sz="4" w:space="0"/>
              <w:left w:val="single" w:color="000000" w:sz="4" w:space="0"/>
            </w:tcBorders>
            <w:noWrap w:val="0"/>
            <w:vAlign w:val="center"/>
          </w:tcPr>
          <w:p>
            <w:pPr>
              <w:jc w:val="center"/>
              <w:rPr>
                <w:rFonts w:hint="eastAsia"/>
                <w:sz w:val="28"/>
              </w:rPr>
            </w:pPr>
            <w:r>
              <w:rPr>
                <w:rFonts w:hint="eastAsia"/>
                <w:sz w:val="28"/>
              </w:rPr>
              <w:t>视力（眼底）</w:t>
            </w:r>
          </w:p>
        </w:tc>
        <w:tc>
          <w:tcPr>
            <w:tcW w:w="2059" w:type="dxa"/>
            <w:gridSpan w:val="2"/>
            <w:tcBorders>
              <w:top w:val="single" w:color="000000" w:sz="4" w:space="0"/>
              <w:left w:val="single" w:color="000000" w:sz="4" w:space="0"/>
            </w:tcBorders>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523" w:type="dxa"/>
            <w:vMerge w:val="continue"/>
            <w:tcBorders>
              <w:right w:val="single" w:color="000000" w:sz="4" w:space="0"/>
            </w:tcBorders>
            <w:noWrap w:val="0"/>
            <w:vAlign w:val="center"/>
          </w:tcPr>
          <w:p>
            <w:pPr>
              <w:jc w:val="center"/>
              <w:rPr>
                <w:rFonts w:hint="eastAsia"/>
                <w:sz w:val="28"/>
              </w:rPr>
            </w:pPr>
          </w:p>
        </w:tc>
        <w:tc>
          <w:tcPr>
            <w:tcW w:w="2089" w:type="dxa"/>
            <w:gridSpan w:val="2"/>
            <w:tcBorders>
              <w:right w:val="single" w:color="000000" w:sz="4" w:space="0"/>
            </w:tcBorders>
            <w:noWrap w:val="0"/>
            <w:vAlign w:val="center"/>
          </w:tcPr>
          <w:p>
            <w:pPr>
              <w:jc w:val="center"/>
              <w:rPr>
                <w:rFonts w:hint="eastAsia"/>
                <w:sz w:val="28"/>
              </w:rPr>
            </w:pPr>
            <w:r>
              <w:rPr>
                <w:rFonts w:hint="eastAsia"/>
                <w:sz w:val="28"/>
              </w:rPr>
              <w:t>心肺听诊</w:t>
            </w:r>
          </w:p>
        </w:tc>
        <w:tc>
          <w:tcPr>
            <w:tcW w:w="176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8"/>
              </w:rPr>
            </w:pPr>
          </w:p>
        </w:tc>
        <w:tc>
          <w:tcPr>
            <w:tcW w:w="955" w:type="dxa"/>
            <w:vMerge w:val="continue"/>
            <w:tcBorders>
              <w:left w:val="single" w:color="000000" w:sz="4" w:space="0"/>
            </w:tcBorders>
            <w:noWrap w:val="0"/>
            <w:vAlign w:val="center"/>
          </w:tcPr>
          <w:p>
            <w:pPr>
              <w:jc w:val="center"/>
              <w:rPr>
                <w:rFonts w:hint="eastAsia"/>
                <w:sz w:val="28"/>
              </w:rPr>
            </w:pPr>
          </w:p>
        </w:tc>
        <w:tc>
          <w:tcPr>
            <w:tcW w:w="1753" w:type="dxa"/>
            <w:gridSpan w:val="2"/>
            <w:tcBorders>
              <w:left w:val="single" w:color="000000" w:sz="4" w:space="0"/>
            </w:tcBorders>
            <w:noWrap w:val="0"/>
            <w:vAlign w:val="center"/>
          </w:tcPr>
          <w:p>
            <w:pPr>
              <w:jc w:val="center"/>
              <w:rPr>
                <w:rFonts w:hint="eastAsia"/>
                <w:sz w:val="28"/>
              </w:rPr>
            </w:pPr>
            <w:r>
              <w:rPr>
                <w:rFonts w:hint="eastAsia"/>
                <w:sz w:val="28"/>
              </w:rPr>
              <w:t>心电图</w:t>
            </w:r>
          </w:p>
        </w:tc>
        <w:tc>
          <w:tcPr>
            <w:tcW w:w="2059" w:type="dxa"/>
            <w:gridSpan w:val="2"/>
            <w:tcBorders>
              <w:top w:val="single" w:color="000000" w:sz="4" w:space="0"/>
              <w:left w:val="single" w:color="000000" w:sz="4" w:space="0"/>
              <w:bottom w:val="single" w:color="000000" w:sz="4" w:space="0"/>
            </w:tcBorders>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523" w:type="dxa"/>
            <w:vMerge w:val="continue"/>
            <w:tcBorders>
              <w:right w:val="single" w:color="000000" w:sz="4" w:space="0"/>
            </w:tcBorders>
            <w:noWrap w:val="0"/>
            <w:vAlign w:val="center"/>
          </w:tcPr>
          <w:p>
            <w:pPr>
              <w:jc w:val="center"/>
              <w:rPr>
                <w:rFonts w:hint="eastAsia"/>
                <w:sz w:val="28"/>
              </w:rPr>
            </w:pPr>
          </w:p>
        </w:tc>
        <w:tc>
          <w:tcPr>
            <w:tcW w:w="2089" w:type="dxa"/>
            <w:gridSpan w:val="2"/>
            <w:tcBorders>
              <w:bottom w:val="single" w:color="auto" w:sz="4" w:space="0"/>
              <w:right w:val="single" w:color="000000" w:sz="4" w:space="0"/>
            </w:tcBorders>
            <w:noWrap w:val="0"/>
            <w:vAlign w:val="center"/>
          </w:tcPr>
          <w:p>
            <w:pPr>
              <w:jc w:val="center"/>
              <w:rPr>
                <w:rFonts w:hint="eastAsia"/>
                <w:sz w:val="28"/>
              </w:rPr>
            </w:pPr>
            <w:r>
              <w:rPr>
                <w:rFonts w:hint="eastAsia"/>
                <w:sz w:val="28"/>
              </w:rPr>
              <w:t>皮肤检查</w:t>
            </w:r>
          </w:p>
        </w:tc>
        <w:tc>
          <w:tcPr>
            <w:tcW w:w="1762" w:type="dxa"/>
            <w:gridSpan w:val="3"/>
            <w:tcBorders>
              <w:top w:val="single" w:color="000000" w:sz="4" w:space="0"/>
              <w:left w:val="single" w:color="000000" w:sz="4" w:space="0"/>
              <w:right w:val="single" w:color="000000" w:sz="4" w:space="0"/>
            </w:tcBorders>
            <w:noWrap w:val="0"/>
            <w:vAlign w:val="center"/>
          </w:tcPr>
          <w:p>
            <w:pPr>
              <w:jc w:val="center"/>
              <w:rPr>
                <w:rFonts w:hint="eastAsia"/>
                <w:sz w:val="28"/>
              </w:rPr>
            </w:pPr>
          </w:p>
        </w:tc>
        <w:tc>
          <w:tcPr>
            <w:tcW w:w="955" w:type="dxa"/>
            <w:vMerge w:val="continue"/>
            <w:tcBorders>
              <w:left w:val="single" w:color="000000" w:sz="4" w:space="0"/>
            </w:tcBorders>
            <w:noWrap w:val="0"/>
            <w:vAlign w:val="center"/>
          </w:tcPr>
          <w:p>
            <w:pPr>
              <w:jc w:val="center"/>
              <w:rPr>
                <w:rFonts w:hint="eastAsia"/>
                <w:sz w:val="28"/>
              </w:rPr>
            </w:pPr>
          </w:p>
        </w:tc>
        <w:tc>
          <w:tcPr>
            <w:tcW w:w="1753" w:type="dxa"/>
            <w:gridSpan w:val="2"/>
            <w:tcBorders>
              <w:left w:val="single" w:color="000000" w:sz="4" w:space="0"/>
            </w:tcBorders>
            <w:noWrap w:val="0"/>
            <w:vAlign w:val="center"/>
          </w:tcPr>
          <w:p>
            <w:pPr>
              <w:jc w:val="center"/>
              <w:rPr>
                <w:rFonts w:hint="eastAsia"/>
                <w:sz w:val="28"/>
              </w:rPr>
            </w:pPr>
            <w:r>
              <w:rPr>
                <w:rFonts w:hint="eastAsia"/>
                <w:sz w:val="28"/>
              </w:rPr>
              <w:t>腹部B超</w:t>
            </w:r>
          </w:p>
        </w:tc>
        <w:tc>
          <w:tcPr>
            <w:tcW w:w="2059" w:type="dxa"/>
            <w:gridSpan w:val="2"/>
            <w:tcBorders>
              <w:top w:val="single" w:color="000000" w:sz="4" w:space="0"/>
              <w:left w:val="single" w:color="000000" w:sz="4" w:space="0"/>
            </w:tcBorders>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23" w:type="dxa"/>
            <w:vMerge w:val="continue"/>
            <w:tcBorders>
              <w:right w:val="single" w:color="000000" w:sz="4" w:space="0"/>
            </w:tcBorders>
            <w:noWrap w:val="0"/>
            <w:vAlign w:val="center"/>
          </w:tcPr>
          <w:p>
            <w:pPr>
              <w:jc w:val="center"/>
              <w:rPr>
                <w:rFonts w:hint="eastAsia"/>
                <w:sz w:val="28"/>
              </w:rPr>
            </w:pPr>
          </w:p>
        </w:tc>
        <w:tc>
          <w:tcPr>
            <w:tcW w:w="2089" w:type="dxa"/>
            <w:gridSpan w:val="2"/>
            <w:tcBorders>
              <w:bottom w:val="single" w:color="000000" w:sz="4" w:space="0"/>
              <w:right w:val="single" w:color="000000" w:sz="4" w:space="0"/>
            </w:tcBorders>
            <w:noWrap w:val="0"/>
            <w:vAlign w:val="center"/>
          </w:tcPr>
          <w:p>
            <w:pPr>
              <w:jc w:val="center"/>
              <w:rPr>
                <w:rFonts w:hint="eastAsia"/>
                <w:sz w:val="28"/>
              </w:rPr>
            </w:pPr>
            <w:r>
              <w:rPr>
                <w:rFonts w:hint="eastAsia"/>
                <w:sz w:val="28"/>
              </w:rPr>
              <w:t>淋巴结检查</w:t>
            </w:r>
          </w:p>
        </w:tc>
        <w:tc>
          <w:tcPr>
            <w:tcW w:w="1762" w:type="dxa"/>
            <w:gridSpan w:val="3"/>
            <w:tcBorders>
              <w:left w:val="single" w:color="000000" w:sz="4" w:space="0"/>
              <w:bottom w:val="single" w:color="000000" w:sz="4" w:space="0"/>
              <w:right w:val="single" w:color="000000" w:sz="4" w:space="0"/>
            </w:tcBorders>
            <w:noWrap w:val="0"/>
            <w:vAlign w:val="center"/>
          </w:tcPr>
          <w:p>
            <w:pPr>
              <w:jc w:val="center"/>
              <w:rPr>
                <w:rFonts w:hint="eastAsia"/>
                <w:sz w:val="28"/>
              </w:rPr>
            </w:pPr>
          </w:p>
        </w:tc>
        <w:tc>
          <w:tcPr>
            <w:tcW w:w="955" w:type="dxa"/>
            <w:vMerge w:val="continue"/>
            <w:tcBorders>
              <w:left w:val="single" w:color="000000" w:sz="4" w:space="0"/>
            </w:tcBorders>
            <w:noWrap w:val="0"/>
            <w:vAlign w:val="center"/>
          </w:tcPr>
          <w:p>
            <w:pPr>
              <w:jc w:val="center"/>
              <w:rPr>
                <w:rFonts w:hint="eastAsia"/>
                <w:sz w:val="28"/>
              </w:rPr>
            </w:pPr>
          </w:p>
        </w:tc>
        <w:tc>
          <w:tcPr>
            <w:tcW w:w="1753" w:type="dxa"/>
            <w:gridSpan w:val="2"/>
            <w:tcBorders>
              <w:left w:val="single" w:color="000000" w:sz="4" w:space="0"/>
              <w:bottom w:val="single" w:color="000000" w:sz="4" w:space="0"/>
            </w:tcBorders>
            <w:noWrap w:val="0"/>
            <w:vAlign w:val="center"/>
          </w:tcPr>
          <w:p>
            <w:pPr>
              <w:jc w:val="center"/>
              <w:rPr>
                <w:rFonts w:hint="eastAsia"/>
                <w:sz w:val="28"/>
              </w:rPr>
            </w:pPr>
            <w:r>
              <w:rPr>
                <w:rFonts w:hint="eastAsia"/>
                <w:sz w:val="28"/>
              </w:rPr>
              <w:t>尿常规</w:t>
            </w:r>
          </w:p>
        </w:tc>
        <w:tc>
          <w:tcPr>
            <w:tcW w:w="2059" w:type="dxa"/>
            <w:gridSpan w:val="2"/>
            <w:tcBorders>
              <w:left w:val="single" w:color="000000" w:sz="4" w:space="0"/>
              <w:bottom w:val="single" w:color="000000" w:sz="4" w:space="0"/>
            </w:tcBorders>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523" w:type="dxa"/>
            <w:vMerge w:val="continue"/>
            <w:tcBorders>
              <w:right w:val="single" w:color="000000" w:sz="4" w:space="0"/>
            </w:tcBorders>
            <w:noWrap w:val="0"/>
            <w:vAlign w:val="center"/>
          </w:tcPr>
          <w:p>
            <w:pPr>
              <w:jc w:val="center"/>
              <w:rPr>
                <w:rFonts w:hint="eastAsia"/>
                <w:sz w:val="28"/>
              </w:rPr>
            </w:pPr>
          </w:p>
        </w:tc>
        <w:tc>
          <w:tcPr>
            <w:tcW w:w="2089" w:type="dxa"/>
            <w:gridSpan w:val="2"/>
            <w:tcBorders>
              <w:top w:val="single" w:color="000000" w:sz="4" w:space="0"/>
              <w:right w:val="single" w:color="000000" w:sz="4" w:space="0"/>
            </w:tcBorders>
            <w:noWrap w:val="0"/>
            <w:vAlign w:val="center"/>
          </w:tcPr>
          <w:p>
            <w:pPr>
              <w:jc w:val="center"/>
              <w:rPr>
                <w:rFonts w:hint="eastAsia"/>
                <w:sz w:val="28"/>
              </w:rPr>
            </w:pPr>
            <w:r>
              <w:rPr>
                <w:rFonts w:hint="eastAsia"/>
                <w:sz w:val="28"/>
              </w:rPr>
              <w:t>甲状腺检查</w:t>
            </w:r>
          </w:p>
        </w:tc>
        <w:tc>
          <w:tcPr>
            <w:tcW w:w="176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8"/>
              </w:rPr>
            </w:pPr>
          </w:p>
        </w:tc>
        <w:tc>
          <w:tcPr>
            <w:tcW w:w="955" w:type="dxa"/>
            <w:vMerge w:val="continue"/>
            <w:tcBorders>
              <w:left w:val="single" w:color="000000" w:sz="4" w:space="0"/>
              <w:bottom w:val="single" w:color="000000" w:sz="4" w:space="0"/>
            </w:tcBorders>
            <w:noWrap w:val="0"/>
            <w:vAlign w:val="center"/>
          </w:tcPr>
          <w:p>
            <w:pPr>
              <w:jc w:val="center"/>
              <w:rPr>
                <w:rFonts w:hint="eastAsia"/>
                <w:sz w:val="28"/>
              </w:rPr>
            </w:pPr>
          </w:p>
        </w:tc>
        <w:tc>
          <w:tcPr>
            <w:tcW w:w="1753" w:type="dxa"/>
            <w:gridSpan w:val="2"/>
            <w:tcBorders>
              <w:top w:val="nil"/>
              <w:left w:val="single" w:color="000000" w:sz="4" w:space="0"/>
              <w:bottom w:val="single" w:color="000000" w:sz="4" w:space="0"/>
            </w:tcBorders>
            <w:noWrap w:val="0"/>
            <w:vAlign w:val="center"/>
          </w:tcPr>
          <w:p>
            <w:pPr>
              <w:ind w:left="132"/>
              <w:rPr>
                <w:rFonts w:hint="eastAsia"/>
                <w:sz w:val="28"/>
              </w:rPr>
            </w:pPr>
            <w:r>
              <w:rPr>
                <w:rFonts w:hint="eastAsia"/>
                <w:sz w:val="28"/>
              </w:rPr>
              <w:t>便常规</w:t>
            </w:r>
          </w:p>
        </w:tc>
        <w:tc>
          <w:tcPr>
            <w:tcW w:w="2059" w:type="dxa"/>
            <w:gridSpan w:val="2"/>
            <w:tcBorders>
              <w:top w:val="single" w:color="000000" w:sz="4" w:space="0"/>
              <w:left w:val="single" w:color="000000" w:sz="4" w:space="0"/>
              <w:bottom w:val="single" w:color="000000" w:sz="4" w:space="0"/>
            </w:tcBorders>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523" w:type="dxa"/>
            <w:vMerge w:val="restart"/>
            <w:tcBorders>
              <w:right w:val="single" w:color="000000" w:sz="4" w:space="0"/>
            </w:tcBorders>
            <w:noWrap w:val="0"/>
            <w:vAlign w:val="center"/>
          </w:tcPr>
          <w:p>
            <w:pPr>
              <w:rPr>
                <w:rFonts w:hint="eastAsia"/>
                <w:sz w:val="28"/>
              </w:rPr>
            </w:pPr>
            <w:r>
              <w:rPr>
                <w:rFonts w:hint="eastAsia"/>
                <w:sz w:val="28"/>
              </w:rPr>
              <w:t>血液检查</w:t>
            </w:r>
          </w:p>
        </w:tc>
        <w:tc>
          <w:tcPr>
            <w:tcW w:w="2089" w:type="dxa"/>
            <w:gridSpan w:val="2"/>
            <w:tcBorders>
              <w:right w:val="single" w:color="000000" w:sz="4" w:space="0"/>
            </w:tcBorders>
            <w:noWrap w:val="0"/>
            <w:vAlign w:val="center"/>
          </w:tcPr>
          <w:p>
            <w:pPr>
              <w:jc w:val="center"/>
              <w:rPr>
                <w:rFonts w:hint="eastAsia"/>
                <w:szCs w:val="21"/>
              </w:rPr>
            </w:pPr>
            <w:r>
              <w:rPr>
                <w:rFonts w:hint="eastAsia"/>
                <w:sz w:val="28"/>
              </w:rPr>
              <w:t>血常规</w:t>
            </w:r>
          </w:p>
        </w:tc>
        <w:tc>
          <w:tcPr>
            <w:tcW w:w="176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8"/>
              </w:rPr>
            </w:pPr>
          </w:p>
        </w:tc>
        <w:tc>
          <w:tcPr>
            <w:tcW w:w="2708" w:type="dxa"/>
            <w:gridSpan w:val="3"/>
            <w:tcBorders>
              <w:top w:val="single" w:color="000000" w:sz="4" w:space="0"/>
              <w:left w:val="single" w:color="000000" w:sz="4" w:space="0"/>
              <w:bottom w:val="single" w:color="000000" w:sz="4" w:space="0"/>
            </w:tcBorders>
            <w:noWrap w:val="0"/>
            <w:vAlign w:val="center"/>
          </w:tcPr>
          <w:p>
            <w:pPr>
              <w:jc w:val="center"/>
              <w:rPr>
                <w:rFonts w:hint="eastAsia"/>
                <w:sz w:val="28"/>
              </w:rPr>
            </w:pPr>
            <w:r>
              <w:rPr>
                <w:rFonts w:hint="eastAsia"/>
                <w:sz w:val="28"/>
              </w:rPr>
              <w:t>血    糖</w:t>
            </w:r>
          </w:p>
        </w:tc>
        <w:tc>
          <w:tcPr>
            <w:tcW w:w="2059" w:type="dxa"/>
            <w:gridSpan w:val="2"/>
            <w:tcBorders>
              <w:top w:val="single" w:color="000000" w:sz="4" w:space="0"/>
              <w:left w:val="single" w:color="000000" w:sz="4" w:space="0"/>
              <w:bottom w:val="single" w:color="000000" w:sz="4" w:space="0"/>
            </w:tcBorders>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523" w:type="dxa"/>
            <w:vMerge w:val="continue"/>
            <w:tcBorders>
              <w:right w:val="single" w:color="000000" w:sz="4" w:space="0"/>
            </w:tcBorders>
            <w:noWrap w:val="0"/>
            <w:vAlign w:val="center"/>
          </w:tcPr>
          <w:p>
            <w:pPr>
              <w:jc w:val="center"/>
              <w:rPr>
                <w:rFonts w:hint="eastAsia"/>
                <w:sz w:val="28"/>
              </w:rPr>
            </w:pPr>
          </w:p>
        </w:tc>
        <w:tc>
          <w:tcPr>
            <w:tcW w:w="2089" w:type="dxa"/>
            <w:gridSpan w:val="2"/>
            <w:tcBorders>
              <w:right w:val="single" w:color="000000" w:sz="4" w:space="0"/>
            </w:tcBorders>
            <w:noWrap w:val="0"/>
            <w:vAlign w:val="center"/>
          </w:tcPr>
          <w:p>
            <w:pPr>
              <w:jc w:val="center"/>
              <w:rPr>
                <w:rFonts w:hint="eastAsia"/>
                <w:szCs w:val="21"/>
              </w:rPr>
            </w:pPr>
            <w:r>
              <w:rPr>
                <w:rFonts w:hint="eastAsia"/>
                <w:szCs w:val="21"/>
              </w:rPr>
              <w:t>ABO血型及</w:t>
            </w:r>
          </w:p>
          <w:p>
            <w:pPr>
              <w:ind w:firstLine="420" w:firstLineChars="200"/>
              <w:rPr>
                <w:rFonts w:hint="eastAsia"/>
                <w:szCs w:val="21"/>
              </w:rPr>
            </w:pPr>
            <w:r>
              <w:rPr>
                <w:rFonts w:hint="eastAsia"/>
                <w:szCs w:val="21"/>
              </w:rPr>
              <w:t>RhD血型</w:t>
            </w:r>
          </w:p>
        </w:tc>
        <w:tc>
          <w:tcPr>
            <w:tcW w:w="176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8"/>
              </w:rPr>
            </w:pPr>
          </w:p>
        </w:tc>
        <w:tc>
          <w:tcPr>
            <w:tcW w:w="2708" w:type="dxa"/>
            <w:gridSpan w:val="3"/>
            <w:tcBorders>
              <w:top w:val="single" w:color="000000" w:sz="4" w:space="0"/>
              <w:left w:val="single" w:color="000000" w:sz="4" w:space="0"/>
              <w:bottom w:val="single" w:color="000000" w:sz="4" w:space="0"/>
            </w:tcBorders>
            <w:noWrap w:val="0"/>
            <w:vAlign w:val="center"/>
          </w:tcPr>
          <w:p>
            <w:pPr>
              <w:jc w:val="center"/>
              <w:rPr>
                <w:rFonts w:hint="eastAsia"/>
                <w:sz w:val="28"/>
              </w:rPr>
            </w:pPr>
            <w:r>
              <w:rPr>
                <w:rFonts w:hint="eastAsia"/>
                <w:sz w:val="28"/>
              </w:rPr>
              <w:t>肾 功 能</w:t>
            </w:r>
          </w:p>
        </w:tc>
        <w:tc>
          <w:tcPr>
            <w:tcW w:w="2059" w:type="dxa"/>
            <w:gridSpan w:val="2"/>
            <w:tcBorders>
              <w:top w:val="single" w:color="000000" w:sz="4" w:space="0"/>
              <w:left w:val="single" w:color="000000" w:sz="4" w:space="0"/>
              <w:bottom w:val="single" w:color="000000" w:sz="4" w:space="0"/>
            </w:tcBorders>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523" w:type="dxa"/>
            <w:vMerge w:val="continue"/>
            <w:tcBorders>
              <w:right w:val="single" w:color="000000" w:sz="4" w:space="0"/>
            </w:tcBorders>
            <w:noWrap w:val="0"/>
            <w:vAlign w:val="center"/>
          </w:tcPr>
          <w:p>
            <w:pPr>
              <w:jc w:val="center"/>
              <w:rPr>
                <w:rFonts w:hint="eastAsia"/>
                <w:sz w:val="28"/>
              </w:rPr>
            </w:pPr>
          </w:p>
        </w:tc>
        <w:tc>
          <w:tcPr>
            <w:tcW w:w="2089" w:type="dxa"/>
            <w:gridSpan w:val="2"/>
            <w:tcBorders>
              <w:right w:val="single" w:color="000000" w:sz="4" w:space="0"/>
            </w:tcBorders>
            <w:noWrap w:val="0"/>
            <w:vAlign w:val="center"/>
          </w:tcPr>
          <w:p>
            <w:pPr>
              <w:jc w:val="center"/>
              <w:rPr>
                <w:rFonts w:hint="eastAsia"/>
                <w:sz w:val="28"/>
              </w:rPr>
            </w:pPr>
            <w:r>
              <w:rPr>
                <w:rFonts w:hint="eastAsia"/>
                <w:sz w:val="28"/>
              </w:rPr>
              <w:t>乙肝两对半</w:t>
            </w:r>
          </w:p>
        </w:tc>
        <w:tc>
          <w:tcPr>
            <w:tcW w:w="176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8"/>
              </w:rPr>
            </w:pPr>
          </w:p>
        </w:tc>
        <w:tc>
          <w:tcPr>
            <w:tcW w:w="2708" w:type="dxa"/>
            <w:gridSpan w:val="3"/>
            <w:tcBorders>
              <w:top w:val="single" w:color="000000" w:sz="4" w:space="0"/>
              <w:left w:val="single" w:color="000000" w:sz="4" w:space="0"/>
              <w:bottom w:val="single" w:color="000000" w:sz="4" w:space="0"/>
            </w:tcBorders>
            <w:noWrap w:val="0"/>
            <w:vAlign w:val="center"/>
          </w:tcPr>
          <w:p>
            <w:pPr>
              <w:ind w:firstLine="560" w:firstLineChars="200"/>
              <w:rPr>
                <w:rFonts w:hint="eastAsia"/>
                <w:sz w:val="28"/>
              </w:rPr>
            </w:pPr>
            <w:r>
              <w:rPr>
                <w:rFonts w:hint="eastAsia"/>
                <w:sz w:val="28"/>
              </w:rPr>
              <w:t>肝 功 能</w:t>
            </w:r>
          </w:p>
        </w:tc>
        <w:tc>
          <w:tcPr>
            <w:tcW w:w="2059" w:type="dxa"/>
            <w:gridSpan w:val="2"/>
            <w:tcBorders>
              <w:top w:val="single" w:color="000000" w:sz="4" w:space="0"/>
              <w:left w:val="single" w:color="000000" w:sz="4" w:space="0"/>
              <w:bottom w:val="single" w:color="000000" w:sz="4" w:space="0"/>
            </w:tcBorders>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3" w:type="dxa"/>
            <w:vMerge w:val="continue"/>
            <w:tcBorders>
              <w:right w:val="single" w:color="000000" w:sz="4" w:space="0"/>
            </w:tcBorders>
            <w:noWrap w:val="0"/>
            <w:vAlign w:val="center"/>
          </w:tcPr>
          <w:p>
            <w:pPr>
              <w:rPr>
                <w:rFonts w:hint="eastAsia"/>
                <w:sz w:val="28"/>
              </w:rPr>
            </w:pPr>
          </w:p>
        </w:tc>
        <w:tc>
          <w:tcPr>
            <w:tcW w:w="2089" w:type="dxa"/>
            <w:gridSpan w:val="2"/>
            <w:tcBorders>
              <w:right w:val="single" w:color="000000" w:sz="4" w:space="0"/>
            </w:tcBorders>
            <w:noWrap w:val="0"/>
            <w:vAlign w:val="center"/>
          </w:tcPr>
          <w:p>
            <w:pPr>
              <w:rPr>
                <w:rFonts w:hint="eastAsia"/>
                <w:sz w:val="28"/>
              </w:rPr>
            </w:pPr>
            <w:r>
              <w:rPr>
                <w:rFonts w:hint="eastAsia"/>
                <w:sz w:val="28"/>
              </w:rPr>
              <w:t>甲肝、丙肝抗体</w:t>
            </w:r>
          </w:p>
        </w:tc>
        <w:tc>
          <w:tcPr>
            <w:tcW w:w="1762" w:type="dxa"/>
            <w:gridSpan w:val="3"/>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sz w:val="28"/>
              </w:rPr>
            </w:pPr>
          </w:p>
        </w:tc>
        <w:tc>
          <w:tcPr>
            <w:tcW w:w="2708" w:type="dxa"/>
            <w:gridSpan w:val="3"/>
            <w:tcBorders>
              <w:top w:val="single" w:color="000000" w:sz="4" w:space="0"/>
              <w:left w:val="single" w:color="000000" w:sz="4" w:space="0"/>
            </w:tcBorders>
            <w:noWrap w:val="0"/>
            <w:vAlign w:val="center"/>
          </w:tcPr>
          <w:p>
            <w:pPr>
              <w:jc w:val="center"/>
              <w:rPr>
                <w:rFonts w:hint="eastAsia"/>
                <w:sz w:val="30"/>
                <w:szCs w:val="30"/>
              </w:rPr>
            </w:pPr>
            <w:r>
              <w:rPr>
                <w:rFonts w:hint="eastAsia"/>
                <w:sz w:val="30"/>
                <w:szCs w:val="30"/>
              </w:rPr>
              <w:t>HIV抗体(酶标法)</w:t>
            </w:r>
          </w:p>
        </w:tc>
        <w:tc>
          <w:tcPr>
            <w:tcW w:w="2059" w:type="dxa"/>
            <w:gridSpan w:val="2"/>
            <w:tcBorders>
              <w:top w:val="single" w:color="000000" w:sz="4" w:space="0"/>
              <w:left w:val="single" w:color="000000" w:sz="4" w:space="0"/>
            </w:tcBorders>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523" w:type="dxa"/>
            <w:vMerge w:val="continue"/>
            <w:tcBorders>
              <w:right w:val="single" w:color="000000" w:sz="4" w:space="0"/>
            </w:tcBorders>
            <w:noWrap w:val="0"/>
            <w:vAlign w:val="center"/>
          </w:tcPr>
          <w:p>
            <w:pPr>
              <w:rPr>
                <w:rFonts w:hint="eastAsia"/>
                <w:sz w:val="28"/>
              </w:rPr>
            </w:pPr>
          </w:p>
        </w:tc>
        <w:tc>
          <w:tcPr>
            <w:tcW w:w="2089" w:type="dxa"/>
            <w:gridSpan w:val="2"/>
            <w:tcBorders>
              <w:right w:val="single" w:color="000000" w:sz="4" w:space="0"/>
            </w:tcBorders>
            <w:noWrap w:val="0"/>
            <w:vAlign w:val="center"/>
          </w:tcPr>
          <w:p>
            <w:pPr>
              <w:jc w:val="center"/>
              <w:rPr>
                <w:rFonts w:hint="eastAsia"/>
                <w:sz w:val="28"/>
              </w:rPr>
            </w:pPr>
            <w:r>
              <w:rPr>
                <w:rFonts w:hint="eastAsia"/>
              </w:rPr>
              <w:t>巨细胞病毒抗体（IgG、IgM）</w:t>
            </w:r>
          </w:p>
        </w:tc>
        <w:tc>
          <w:tcPr>
            <w:tcW w:w="1762" w:type="dxa"/>
            <w:gridSpan w:val="3"/>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sz w:val="28"/>
              </w:rPr>
            </w:pPr>
          </w:p>
        </w:tc>
        <w:tc>
          <w:tcPr>
            <w:tcW w:w="2708" w:type="dxa"/>
            <w:gridSpan w:val="3"/>
            <w:tcBorders>
              <w:left w:val="single" w:color="000000" w:sz="4" w:space="0"/>
              <w:bottom w:val="single" w:color="000000" w:sz="4" w:space="0"/>
            </w:tcBorders>
            <w:noWrap w:val="0"/>
            <w:vAlign w:val="center"/>
          </w:tcPr>
          <w:p>
            <w:pPr>
              <w:rPr>
                <w:rFonts w:hint="eastAsia"/>
                <w:sz w:val="24"/>
              </w:rPr>
            </w:pPr>
            <w:r>
              <w:rPr>
                <w:rFonts w:hint="eastAsia"/>
                <w:sz w:val="24"/>
              </w:rPr>
              <w:t>梅毒螺旋体抗体</w:t>
            </w:r>
          </w:p>
        </w:tc>
        <w:tc>
          <w:tcPr>
            <w:tcW w:w="2059" w:type="dxa"/>
            <w:gridSpan w:val="2"/>
            <w:tcBorders>
              <w:left w:val="single" w:color="000000" w:sz="4" w:space="0"/>
              <w:bottom w:val="single" w:color="000000" w:sz="4" w:space="0"/>
            </w:tcBorders>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364" w:type="dxa"/>
            <w:gridSpan w:val="2"/>
            <w:tcBorders>
              <w:top w:val="single" w:color="000000" w:sz="4" w:space="0"/>
              <w:bottom w:val="single" w:color="000000" w:sz="4" w:space="0"/>
              <w:right w:val="single" w:color="000000" w:sz="4" w:space="0"/>
            </w:tcBorders>
            <w:noWrap w:val="0"/>
            <w:vAlign w:val="center"/>
          </w:tcPr>
          <w:p>
            <w:pPr>
              <w:ind w:firstLine="120" w:firstLineChars="50"/>
              <w:rPr>
                <w:rFonts w:hint="eastAsia"/>
              </w:rPr>
            </w:pPr>
            <w:r>
              <w:rPr>
                <w:sz w:val="24"/>
              </w:rPr>
              <w:t>家族史</w:t>
            </w:r>
            <w:r>
              <w:t>、</w:t>
            </w:r>
          </w:p>
          <w:p>
            <w:pPr>
              <w:ind w:firstLine="120" w:firstLineChars="50"/>
              <w:rPr>
                <w:rFonts w:hint="eastAsia"/>
                <w:sz w:val="28"/>
              </w:rPr>
            </w:pPr>
            <w:r>
              <w:rPr>
                <w:rFonts w:hint="eastAsia"/>
                <w:sz w:val="24"/>
              </w:rPr>
              <w:t>既往史</w:t>
            </w:r>
          </w:p>
        </w:tc>
        <w:tc>
          <w:tcPr>
            <w:tcW w:w="7777" w:type="dxa"/>
            <w:gridSpan w:val="9"/>
            <w:tcBorders>
              <w:top w:val="single" w:color="000000" w:sz="4" w:space="0"/>
              <w:left w:val="single" w:color="000000" w:sz="4" w:space="0"/>
              <w:bottom w:val="single" w:color="000000" w:sz="4" w:space="0"/>
            </w:tcBorders>
            <w:noWrap w:val="0"/>
            <w:vAlign w:val="center"/>
          </w:tcPr>
          <w:p>
            <w:pP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1364" w:type="dxa"/>
            <w:gridSpan w:val="2"/>
            <w:tcBorders>
              <w:top w:val="single" w:color="000000" w:sz="4" w:space="0"/>
              <w:right w:val="single" w:color="000000" w:sz="4" w:space="0"/>
            </w:tcBorders>
            <w:noWrap w:val="0"/>
            <w:vAlign w:val="center"/>
          </w:tcPr>
          <w:p>
            <w:pPr>
              <w:jc w:val="center"/>
              <w:rPr>
                <w:rFonts w:hint="eastAsia"/>
                <w:sz w:val="28"/>
                <w:szCs w:val="28"/>
              </w:rPr>
            </w:pPr>
            <w:r>
              <w:rPr>
                <w:rFonts w:hint="eastAsia"/>
                <w:sz w:val="28"/>
                <w:szCs w:val="28"/>
              </w:rPr>
              <w:t>检查意见</w:t>
            </w:r>
          </w:p>
        </w:tc>
        <w:tc>
          <w:tcPr>
            <w:tcW w:w="7777" w:type="dxa"/>
            <w:gridSpan w:val="9"/>
            <w:tcBorders>
              <w:top w:val="single" w:color="000000" w:sz="4" w:space="0"/>
              <w:left w:val="single" w:color="000000" w:sz="4" w:space="0"/>
            </w:tcBorders>
            <w:noWrap w:val="0"/>
            <w:vAlign w:val="center"/>
          </w:tcPr>
          <w:p>
            <w:pPr>
              <w:ind w:firstLine="990"/>
              <w:rPr>
                <w:rFonts w:hint="eastAsia"/>
                <w:sz w:val="28"/>
                <w:szCs w:val="28"/>
              </w:rPr>
            </w:pPr>
            <w:r>
              <w:rPr>
                <w:rFonts w:hint="eastAsia"/>
                <w:sz w:val="28"/>
              </w:rPr>
              <w:t xml:space="preserve">                   </w:t>
            </w:r>
            <w:r>
              <w:rPr>
                <w:rFonts w:hint="eastAsia"/>
                <w:sz w:val="28"/>
                <w:szCs w:val="28"/>
              </w:rPr>
              <w:t>医院盖章：</w:t>
            </w:r>
          </w:p>
          <w:p>
            <w:pPr>
              <w:ind w:firstLine="990"/>
              <w:jc w:val="center"/>
              <w:rPr>
                <w:rFonts w:hint="eastAsia"/>
                <w:sz w:val="28"/>
                <w:szCs w:val="28"/>
              </w:rPr>
            </w:pPr>
            <w:r>
              <w:rPr>
                <w:rFonts w:hint="eastAsia"/>
                <w:sz w:val="28"/>
                <w:szCs w:val="28"/>
              </w:rPr>
              <w:t xml:space="preserve"> 医师签章：</w:t>
            </w:r>
          </w:p>
          <w:p>
            <w:pPr>
              <w:ind w:firstLine="990"/>
              <w:jc w:val="center"/>
              <w:rPr>
                <w:rFonts w:hint="eastAsia"/>
                <w:sz w:val="28"/>
              </w:rPr>
            </w:pPr>
            <w:r>
              <w:rPr>
                <w:rFonts w:hint="eastAsia"/>
                <w:sz w:val="28"/>
                <w:szCs w:val="28"/>
              </w:rPr>
              <w:t xml:space="preserve">                  检查日期</w:t>
            </w:r>
            <w:r>
              <w:rPr>
                <w:rFonts w:hint="eastAsia"/>
                <w:sz w:val="28"/>
              </w:rPr>
              <w:t>：     年   月   日</w:t>
            </w:r>
          </w:p>
        </w:tc>
      </w:tr>
    </w:tbl>
    <w:p>
      <w:pPr>
        <w:adjustRightInd w:val="0"/>
        <w:rPr>
          <w:rFonts w:hint="eastAsia" w:ascii="仿宋_GB2312" w:eastAsia="仿宋_GB2312"/>
          <w:sz w:val="32"/>
          <w:szCs w:val="32"/>
        </w:rPr>
      </w:pPr>
    </w:p>
    <w:p>
      <w:pPr>
        <w:adjustRightInd w:val="0"/>
        <w:rPr>
          <w:rFonts w:hint="eastAsia" w:ascii="仿宋_GB2312" w:eastAsia="仿宋_GB2312"/>
          <w:sz w:val="32"/>
          <w:szCs w:val="32"/>
        </w:rPr>
      </w:pPr>
      <w:r>
        <w:rPr>
          <w:rFonts w:hint="eastAsia" w:ascii="仿宋_GB2312" w:eastAsia="仿宋_GB2312"/>
          <w:sz w:val="32"/>
          <w:szCs w:val="32"/>
        </w:rPr>
        <w:t>附件7：</w:t>
      </w:r>
    </w:p>
    <w:p>
      <w:pPr>
        <w:adjustRightInd w:val="0"/>
        <w:spacing w:line="240" w:lineRule="atLeast"/>
        <w:jc w:val="center"/>
        <w:rPr>
          <w:rFonts w:hint="eastAsia" w:ascii="宋体" w:hAnsi="宋体"/>
          <w:b/>
          <w:sz w:val="36"/>
        </w:rPr>
      </w:pPr>
      <w:r>
        <w:rPr>
          <w:rFonts w:hint="eastAsia" w:ascii="宋体" w:hAnsi="宋体"/>
          <w:b/>
          <w:sz w:val="36"/>
        </w:rPr>
        <w:t>采集造血干细胞须知</w:t>
      </w:r>
    </w:p>
    <w:p>
      <w:pPr>
        <w:adjustRightInd w:val="0"/>
        <w:spacing w:line="240" w:lineRule="atLeast"/>
        <w:ind w:firstLine="420" w:firstLineChars="200"/>
        <w:rPr>
          <w:rFonts w:hint="eastAsia" w:ascii="仿宋_GB2312" w:eastAsia="仿宋_GB2312"/>
        </w:rPr>
      </w:pPr>
    </w:p>
    <w:p>
      <w:pPr>
        <w:spacing w:line="520" w:lineRule="exact"/>
        <w:ind w:firstLine="640" w:firstLineChars="200"/>
        <w:rPr>
          <w:rFonts w:hint="eastAsia" w:ascii="黑体" w:eastAsia="黑体"/>
          <w:sz w:val="32"/>
          <w:szCs w:val="32"/>
        </w:rPr>
      </w:pPr>
      <w:r>
        <w:rPr>
          <w:rFonts w:hint="eastAsia" w:ascii="黑体" w:eastAsia="黑体"/>
          <w:sz w:val="32"/>
          <w:szCs w:val="32"/>
        </w:rPr>
        <w:t>一、注射动员剂前</w:t>
      </w:r>
    </w:p>
    <w:p>
      <w:pPr>
        <w:spacing w:line="520" w:lineRule="exact"/>
        <w:ind w:firstLine="640" w:firstLineChars="200"/>
        <w:rPr>
          <w:rFonts w:eastAsia="仿宋_GB2312"/>
          <w:sz w:val="32"/>
          <w:szCs w:val="32"/>
        </w:rPr>
      </w:pPr>
      <w:r>
        <w:rPr>
          <w:rFonts w:eastAsia="仿宋_GB2312"/>
          <w:sz w:val="32"/>
          <w:szCs w:val="32"/>
        </w:rPr>
        <w:t>1、注意保暖，防止受寒引起感染、感冒，勿去传染病疫源地，</w:t>
      </w:r>
      <w:r>
        <w:rPr>
          <w:rFonts w:ascii="仿宋_GB2312" w:hAnsi="仿宋_GB2312" w:eastAsia="仿宋_GB2312"/>
          <w:sz w:val="32"/>
          <w:szCs w:val="32"/>
        </w:rPr>
        <w:t>尽量避免大量接触人群</w:t>
      </w:r>
      <w:r>
        <w:rPr>
          <w:rFonts w:eastAsia="仿宋_GB2312"/>
          <w:sz w:val="32"/>
          <w:szCs w:val="32"/>
        </w:rPr>
        <w:t>；</w:t>
      </w:r>
    </w:p>
    <w:p>
      <w:pPr>
        <w:spacing w:line="520" w:lineRule="exact"/>
        <w:ind w:firstLine="640" w:firstLineChars="200"/>
        <w:rPr>
          <w:rFonts w:eastAsia="仿宋_GB2312"/>
          <w:sz w:val="32"/>
          <w:szCs w:val="32"/>
        </w:rPr>
      </w:pPr>
      <w:r>
        <w:rPr>
          <w:rFonts w:eastAsia="仿宋_GB2312"/>
          <w:sz w:val="32"/>
          <w:szCs w:val="32"/>
        </w:rPr>
        <w:t>2、调整心理状况，消除对于干细胞采集的畏惧心理；进行全面的身体检查，如有问题，</w:t>
      </w:r>
      <w:r>
        <w:rPr>
          <w:rFonts w:ascii="仿宋_GB2312" w:hAnsi="仿宋_GB2312" w:eastAsia="仿宋_GB2312"/>
          <w:sz w:val="32"/>
          <w:szCs w:val="32"/>
        </w:rPr>
        <w:t>及时对症处理</w:t>
      </w:r>
      <w:r>
        <w:rPr>
          <w:rFonts w:eastAsia="仿宋_GB2312"/>
          <w:sz w:val="32"/>
          <w:szCs w:val="32"/>
        </w:rPr>
        <w:t>。按医嘱每日口服补充钙剂；</w:t>
      </w:r>
    </w:p>
    <w:p>
      <w:pPr>
        <w:spacing w:line="520" w:lineRule="exact"/>
        <w:ind w:firstLine="640" w:firstLineChars="200"/>
        <w:rPr>
          <w:rFonts w:ascii="黑体" w:eastAsia="黑体"/>
          <w:sz w:val="32"/>
          <w:szCs w:val="32"/>
        </w:rPr>
      </w:pPr>
      <w:r>
        <w:rPr>
          <w:rFonts w:ascii="黑体" w:eastAsia="黑体"/>
          <w:sz w:val="32"/>
          <w:szCs w:val="32"/>
        </w:rPr>
        <w:t>二、注射动员剂及造血干细胞采集中</w:t>
      </w:r>
    </w:p>
    <w:p>
      <w:pPr>
        <w:spacing w:line="520" w:lineRule="exact"/>
        <w:ind w:firstLine="640" w:firstLineChars="200"/>
        <w:rPr>
          <w:rFonts w:eastAsia="仿宋_GB2312"/>
          <w:sz w:val="32"/>
          <w:szCs w:val="32"/>
        </w:rPr>
      </w:pPr>
      <w:r>
        <w:rPr>
          <w:rFonts w:eastAsia="仿宋_GB2312"/>
          <w:sz w:val="32"/>
          <w:szCs w:val="32"/>
        </w:rPr>
        <w:t>1、定期监控血象变化，处于高白细胞阶段时尽量减少活动，多饮水，出现身体酸痛及类似感冒的卡他症状时可服用解热镇痛类药物来缓解症状；</w:t>
      </w:r>
    </w:p>
    <w:p>
      <w:pPr>
        <w:spacing w:line="520" w:lineRule="exact"/>
        <w:ind w:firstLine="640" w:firstLineChars="200"/>
        <w:rPr>
          <w:rFonts w:eastAsia="仿宋_GB2312"/>
          <w:sz w:val="32"/>
          <w:szCs w:val="32"/>
        </w:rPr>
      </w:pPr>
      <w:r>
        <w:rPr>
          <w:rFonts w:eastAsia="仿宋_GB2312"/>
          <w:sz w:val="32"/>
          <w:szCs w:val="32"/>
        </w:rPr>
        <w:t>2、低脂清淡饮食，注意营养全面，热能充足；注意防止感染，尤其是动员剂注射部位，尽量不要外出，避免大量接触人群；</w:t>
      </w:r>
    </w:p>
    <w:p>
      <w:pPr>
        <w:spacing w:line="520" w:lineRule="exact"/>
        <w:ind w:firstLine="640" w:firstLineChars="200"/>
        <w:rPr>
          <w:rFonts w:eastAsia="仿宋_GB2312"/>
          <w:sz w:val="32"/>
          <w:szCs w:val="32"/>
        </w:rPr>
      </w:pPr>
      <w:r>
        <w:rPr>
          <w:rFonts w:eastAsia="仿宋_GB2312"/>
          <w:sz w:val="32"/>
          <w:szCs w:val="32"/>
        </w:rPr>
        <w:t>3、造血干细胞采集过程中出现穿刺进针部位疼痛、口唇及四肢麻木、轻度头晕、心悸即全身不适为采集的正常反应，对此应有心理准备，保持心态平和，如出现上述反应，及时向医生报告，</w:t>
      </w:r>
      <w:r>
        <w:rPr>
          <w:rFonts w:ascii="仿宋_GB2312" w:hAnsi="仿宋_GB2312" w:eastAsia="仿宋_GB2312"/>
          <w:sz w:val="32"/>
          <w:szCs w:val="32"/>
        </w:rPr>
        <w:t>医生会及时采取相应措施</w:t>
      </w:r>
      <w:r>
        <w:rPr>
          <w:rFonts w:eastAsia="仿宋_GB2312"/>
          <w:sz w:val="32"/>
          <w:szCs w:val="32"/>
        </w:rPr>
        <w:t>；</w:t>
      </w:r>
    </w:p>
    <w:p>
      <w:pPr>
        <w:adjustRightInd w:val="0"/>
        <w:spacing w:line="520" w:lineRule="exact"/>
        <w:ind w:firstLine="640" w:firstLineChars="200"/>
        <w:rPr>
          <w:rFonts w:eastAsia="仿宋_GB2312"/>
          <w:sz w:val="32"/>
          <w:szCs w:val="32"/>
        </w:rPr>
      </w:pPr>
      <w:r>
        <w:rPr>
          <w:rFonts w:eastAsia="仿宋_GB2312"/>
          <w:sz w:val="32"/>
          <w:szCs w:val="32"/>
        </w:rPr>
        <w:t>4、造血干细胞采集后</w:t>
      </w:r>
      <w:r>
        <w:rPr>
          <w:rFonts w:hint="eastAsia" w:eastAsia="仿宋_GB2312"/>
          <w:sz w:val="32"/>
          <w:szCs w:val="32"/>
        </w:rPr>
        <w:t>3</w:t>
      </w:r>
      <w:r>
        <w:rPr>
          <w:rFonts w:eastAsia="仿宋_GB2312"/>
          <w:sz w:val="32"/>
          <w:szCs w:val="32"/>
        </w:rPr>
        <w:t>天内勿洗澡，防止出现进针部位感染；</w:t>
      </w:r>
    </w:p>
    <w:p>
      <w:pPr>
        <w:spacing w:line="520" w:lineRule="exact"/>
        <w:ind w:firstLine="640" w:firstLineChars="200"/>
        <w:rPr>
          <w:rFonts w:ascii="黑体" w:eastAsia="黑体"/>
          <w:sz w:val="32"/>
          <w:szCs w:val="32"/>
        </w:rPr>
      </w:pPr>
      <w:r>
        <w:rPr>
          <w:rFonts w:ascii="黑体" w:eastAsia="黑体"/>
          <w:sz w:val="32"/>
          <w:szCs w:val="32"/>
        </w:rPr>
        <w:t>三、造血干细胞采集后</w:t>
      </w:r>
    </w:p>
    <w:p>
      <w:pPr>
        <w:spacing w:line="520" w:lineRule="exact"/>
        <w:ind w:firstLine="640" w:firstLineChars="200"/>
        <w:rPr>
          <w:rFonts w:eastAsia="仿宋_GB2312"/>
          <w:sz w:val="32"/>
          <w:szCs w:val="32"/>
        </w:rPr>
      </w:pPr>
      <w:r>
        <w:rPr>
          <w:rFonts w:eastAsia="仿宋_GB2312"/>
          <w:sz w:val="32"/>
          <w:szCs w:val="32"/>
        </w:rPr>
        <w:t>1、</w:t>
      </w:r>
      <w:r>
        <w:rPr>
          <w:rFonts w:ascii="仿宋_GB2312" w:hAnsi="仿宋_GB2312" w:eastAsia="仿宋_GB2312"/>
          <w:sz w:val="32"/>
          <w:szCs w:val="32"/>
        </w:rPr>
        <w:t>注意保暖</w:t>
      </w:r>
      <w:r>
        <w:rPr>
          <w:rFonts w:eastAsia="仿宋_GB2312"/>
          <w:sz w:val="32"/>
          <w:szCs w:val="32"/>
        </w:rPr>
        <w:t>，预防感冒发生；必要时继续每日口服补充钙剂；</w:t>
      </w:r>
    </w:p>
    <w:p>
      <w:pPr>
        <w:adjustRightInd w:val="0"/>
        <w:spacing w:line="520" w:lineRule="exact"/>
        <w:ind w:firstLine="640" w:firstLineChars="200"/>
        <w:rPr>
          <w:rFonts w:hint="eastAsia" w:ascii="仿宋_GB2312" w:eastAsia="仿宋_GB2312"/>
          <w:sz w:val="32"/>
          <w:szCs w:val="32"/>
        </w:rPr>
      </w:pPr>
      <w:r>
        <w:rPr>
          <w:rFonts w:eastAsia="仿宋_GB2312"/>
          <w:sz w:val="32"/>
          <w:szCs w:val="32"/>
        </w:rPr>
        <w:t>2、捐献半年后，中华骨髓库将安排身体检查</w:t>
      </w:r>
      <w:r>
        <w:rPr>
          <w:rFonts w:hint="eastAsia" w:eastAsia="仿宋_GB2312"/>
          <w:sz w:val="32"/>
          <w:szCs w:val="32"/>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71F5C"/>
    <w:rsid w:val="7BF71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2026-05-11T16:08:00Z</dcterms:created>
  <dc:creator>administrator</dc:creator>
  <cp:lastModifiedBy>administrator</cp:lastModifiedBy>
  <dcterms:modified xsi:type="dcterms:W3CDTF">2026-05-11T16:15:51Z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